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94" w:rsidRPr="002052FC" w:rsidRDefault="00A82594" w:rsidP="00A82594">
      <w:pPr>
        <w:spacing w:line="278" w:lineRule="exact"/>
        <w:jc w:val="right"/>
        <w:rPr>
          <w:rStyle w:val="Bodytext4"/>
          <w:rFonts w:eastAsia="Courier New"/>
          <w:b w:val="0"/>
          <w:bCs w:val="0"/>
          <w:i w:val="0"/>
          <w:iCs w:val="0"/>
        </w:rPr>
      </w:pPr>
      <w:r w:rsidRPr="002052FC">
        <w:rPr>
          <w:rStyle w:val="Bodytext4"/>
          <w:rFonts w:eastAsia="Courier New"/>
          <w:b w:val="0"/>
          <w:i w:val="0"/>
        </w:rPr>
        <w:t xml:space="preserve">Załącznik nr 8 </w:t>
      </w:r>
    </w:p>
    <w:p w:rsidR="00A82594" w:rsidRPr="002052FC" w:rsidRDefault="00A82594" w:rsidP="00A82594">
      <w:pPr>
        <w:spacing w:line="278" w:lineRule="exact"/>
        <w:jc w:val="right"/>
        <w:rPr>
          <w:rStyle w:val="Bodytext4"/>
          <w:rFonts w:eastAsia="Courier New"/>
          <w:b w:val="0"/>
          <w:bCs w:val="0"/>
          <w:i w:val="0"/>
          <w:iCs w:val="0"/>
        </w:rPr>
      </w:pPr>
      <w:r w:rsidRPr="002052FC">
        <w:rPr>
          <w:rStyle w:val="Bodytext4"/>
          <w:rFonts w:eastAsia="Courier New"/>
          <w:b w:val="0"/>
          <w:i w:val="0"/>
        </w:rPr>
        <w:t>do SIWZ</w:t>
      </w:r>
    </w:p>
    <w:p w:rsidR="00A82594" w:rsidRPr="002052FC" w:rsidRDefault="00A82594" w:rsidP="00A82594">
      <w:pPr>
        <w:spacing w:line="278" w:lineRule="exact"/>
        <w:jc w:val="right"/>
        <w:rPr>
          <w:rStyle w:val="Bodytext4"/>
          <w:rFonts w:eastAsia="Courier New"/>
          <w:b w:val="0"/>
          <w:bCs w:val="0"/>
          <w:i w:val="0"/>
          <w:iCs w:val="0"/>
        </w:rPr>
      </w:pPr>
      <w:r w:rsidRPr="002052FC">
        <w:rPr>
          <w:rStyle w:val="Bodytext4"/>
          <w:rFonts w:eastAsia="Courier New"/>
          <w:b w:val="0"/>
          <w:i w:val="0"/>
        </w:rPr>
        <w:t xml:space="preserve"> wzór umowy</w:t>
      </w:r>
    </w:p>
    <w:p w:rsidR="00A82594" w:rsidRPr="00FB1E08" w:rsidRDefault="00A82594" w:rsidP="00A82594">
      <w:pPr>
        <w:spacing w:line="278" w:lineRule="exact"/>
        <w:jc w:val="right"/>
        <w:rPr>
          <w:rFonts w:ascii="Times New Roman" w:hAnsi="Times New Roman" w:cs="Times New Roman"/>
        </w:rPr>
      </w:pPr>
    </w:p>
    <w:p w:rsidR="00A82594" w:rsidRDefault="00A82594" w:rsidP="00A82594">
      <w:pPr>
        <w:pStyle w:val="Heading40"/>
        <w:keepNext/>
        <w:keepLines/>
        <w:shd w:val="clear" w:color="auto" w:fill="auto"/>
        <w:spacing w:line="280" w:lineRule="exact"/>
      </w:pPr>
      <w:bookmarkStart w:id="0" w:name="bookmark52"/>
      <w:r w:rsidRPr="00FB1E08">
        <w:t>WZÓR UMOWY W SPRAWIE ZAMÓWIENIA PUBLICZNEGO (PROJEKT)</w:t>
      </w:r>
      <w:bookmarkEnd w:id="0"/>
    </w:p>
    <w:p w:rsidR="00A82594" w:rsidRPr="00FB1E08" w:rsidRDefault="00A82594" w:rsidP="00A82594">
      <w:pPr>
        <w:pStyle w:val="Heading40"/>
        <w:keepNext/>
        <w:keepLines/>
        <w:shd w:val="clear" w:color="auto" w:fill="auto"/>
        <w:spacing w:line="280" w:lineRule="exact"/>
      </w:pPr>
    </w:p>
    <w:p w:rsidR="00A82594" w:rsidRPr="00A82594" w:rsidRDefault="00A82594" w:rsidP="00A82594">
      <w:pPr>
        <w:widowControl/>
        <w:suppressAutoHyphens/>
        <w:spacing w:after="120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A82594">
        <w:rPr>
          <w:rFonts w:ascii="Times New Roman" w:eastAsia="Times New Roman" w:hAnsi="Times New Roman" w:cs="Times New Roman"/>
          <w:b/>
          <w:color w:val="auto"/>
          <w:lang w:eastAsia="ar-SA"/>
        </w:rPr>
        <w:t>Miejskim Zakładem Komunikacyjnym w Białej Podlaskiej Spółka z ograniczoną odpowiedzialnością</w:t>
      </w:r>
      <w:r w:rsidRPr="00A82594">
        <w:rPr>
          <w:rFonts w:ascii="Times New Roman" w:eastAsia="Times New Roman" w:hAnsi="Times New Roman" w:cs="Times New Roman"/>
          <w:color w:val="auto"/>
          <w:lang w:eastAsia="ar-SA"/>
        </w:rPr>
        <w:t>, ul. Brzegowa 2, 21-500 Biała Podlaska, wpisaną do Krajowego Rejestru Sądowego prowadzonego przez Sąd Rejonowy Lublin – Wschód w Lublinie z siedzibą w Świdniku VI Wydział Gospodarczy, pod numerem 0000300622, NIP: 537-24-84-178,</w:t>
      </w:r>
      <w:r w:rsidRPr="00A82594">
        <w:rPr>
          <w:rFonts w:ascii="Times New Roman" w:eastAsia="Times New Roman" w:hAnsi="Times New Roman" w:cs="Times New Roman"/>
          <w:color w:val="008080"/>
          <w:lang w:eastAsia="ar-SA"/>
        </w:rPr>
        <w:t xml:space="preserve"> </w:t>
      </w:r>
      <w:r w:rsidRPr="00A82594">
        <w:rPr>
          <w:rFonts w:ascii="Times New Roman" w:eastAsia="Times New Roman" w:hAnsi="Times New Roman" w:cs="Times New Roman"/>
          <w:color w:val="auto"/>
          <w:lang w:eastAsia="ar-SA"/>
        </w:rPr>
        <w:t>REGON: 060317256, kapitał zakładowy Spółki 20.680.000,00 zł</w:t>
      </w:r>
    </w:p>
    <w:p w:rsidR="00A82594" w:rsidRPr="00A82594" w:rsidRDefault="00A82594" w:rsidP="00A82594">
      <w:pPr>
        <w:tabs>
          <w:tab w:val="left" w:pos="14"/>
          <w:tab w:val="left" w:leader="dot" w:pos="3724"/>
        </w:tabs>
        <w:suppressAutoHyphens/>
        <w:autoSpaceDE w:val="0"/>
        <w:spacing w:after="120"/>
        <w:ind w:right="102"/>
        <w:rPr>
          <w:rFonts w:ascii="Times New Roman" w:eastAsia="Times New Roman" w:hAnsi="Times New Roman" w:cs="Times New Roman"/>
          <w:color w:val="auto"/>
          <w:lang w:eastAsia="ar-SA"/>
        </w:rPr>
      </w:pPr>
      <w:r w:rsidRPr="00A82594">
        <w:rPr>
          <w:rFonts w:ascii="Times New Roman" w:eastAsia="Times New Roman" w:hAnsi="Times New Roman" w:cs="Times New Roman"/>
          <w:color w:val="auto"/>
          <w:lang w:eastAsia="ar-SA"/>
        </w:rPr>
        <w:t>zwanym w dalszej części „</w:t>
      </w:r>
      <w:r w:rsidRPr="00A82594">
        <w:rPr>
          <w:rFonts w:ascii="Times New Roman" w:eastAsia="Times New Roman" w:hAnsi="Times New Roman" w:cs="Times New Roman"/>
          <w:b/>
          <w:color w:val="auto"/>
          <w:lang w:eastAsia="ar-SA"/>
        </w:rPr>
        <w:t>Zamawiającym”,</w:t>
      </w:r>
      <w:r w:rsidRPr="00A82594">
        <w:rPr>
          <w:rFonts w:ascii="Times New Roman" w:eastAsia="Times New Roman" w:hAnsi="Times New Roman" w:cs="Times New Roman"/>
          <w:color w:val="auto"/>
          <w:lang w:eastAsia="ar-SA"/>
        </w:rPr>
        <w:t xml:space="preserve"> reprezentowanym przez: </w:t>
      </w:r>
    </w:p>
    <w:p w:rsidR="00A82594" w:rsidRPr="00A82594" w:rsidRDefault="00A82594" w:rsidP="00A82594">
      <w:pPr>
        <w:pStyle w:val="Akapitzlist"/>
        <w:numPr>
          <w:ilvl w:val="0"/>
          <w:numId w:val="43"/>
        </w:numPr>
        <w:tabs>
          <w:tab w:val="left" w:pos="14"/>
          <w:tab w:val="left" w:leader="dot" w:pos="3724"/>
        </w:tabs>
        <w:suppressAutoHyphens/>
        <w:autoSpaceDE w:val="0"/>
        <w:ind w:left="714" w:right="102" w:hanging="357"/>
        <w:rPr>
          <w:rFonts w:ascii="Times New Roman" w:eastAsia="Times New Roman" w:hAnsi="Times New Roman" w:cs="Times New Roman"/>
          <w:color w:val="auto"/>
          <w:lang w:eastAsia="ar-SA"/>
        </w:rPr>
      </w:pPr>
      <w:r w:rsidRPr="00A82594">
        <w:rPr>
          <w:rFonts w:ascii="Times New Roman" w:eastAsia="Times New Roman" w:hAnsi="Times New Roman" w:cs="Times New Roman"/>
          <w:color w:val="auto"/>
          <w:lang w:eastAsia="ar-SA"/>
        </w:rPr>
        <w:t xml:space="preserve">Pana Bogdana </w:t>
      </w:r>
      <w:proofErr w:type="spellStart"/>
      <w:r w:rsidRPr="00A82594">
        <w:rPr>
          <w:rFonts w:ascii="Times New Roman" w:eastAsia="Times New Roman" w:hAnsi="Times New Roman" w:cs="Times New Roman"/>
          <w:color w:val="auto"/>
          <w:lang w:eastAsia="ar-SA"/>
        </w:rPr>
        <w:t>Kozioła</w:t>
      </w:r>
      <w:proofErr w:type="spellEnd"/>
      <w:r w:rsidRPr="00A82594">
        <w:rPr>
          <w:rFonts w:ascii="Times New Roman" w:eastAsia="Times New Roman" w:hAnsi="Times New Roman" w:cs="Times New Roman"/>
          <w:color w:val="auto"/>
          <w:lang w:eastAsia="ar-SA"/>
        </w:rPr>
        <w:t xml:space="preserve"> – Prezesa Zarządu</w:t>
      </w:r>
    </w:p>
    <w:p w:rsidR="00A82594" w:rsidRPr="00A82594" w:rsidRDefault="00A82594" w:rsidP="00A82594">
      <w:pPr>
        <w:pStyle w:val="Akapitzlist"/>
        <w:numPr>
          <w:ilvl w:val="0"/>
          <w:numId w:val="43"/>
        </w:numPr>
        <w:tabs>
          <w:tab w:val="left" w:pos="14"/>
          <w:tab w:val="left" w:leader="dot" w:pos="3724"/>
        </w:tabs>
        <w:suppressAutoHyphens/>
        <w:autoSpaceDE w:val="0"/>
        <w:spacing w:after="120"/>
        <w:ind w:left="714" w:right="102" w:hanging="357"/>
        <w:rPr>
          <w:rFonts w:ascii="Times New Roman" w:eastAsia="Times New Roman" w:hAnsi="Times New Roman" w:cs="Times New Roman"/>
          <w:color w:val="auto"/>
          <w:lang w:eastAsia="ar-SA"/>
        </w:rPr>
      </w:pPr>
      <w:r w:rsidRPr="00A82594">
        <w:rPr>
          <w:rFonts w:ascii="Times New Roman" w:eastAsia="Times New Roman" w:hAnsi="Times New Roman" w:cs="Times New Roman"/>
          <w:color w:val="auto"/>
          <w:lang w:eastAsia="ar-SA"/>
        </w:rPr>
        <w:t>Panią Annę Pawlikowską - Prokurenta</w:t>
      </w:r>
    </w:p>
    <w:p w:rsidR="00A82594" w:rsidRPr="00A82594" w:rsidRDefault="00A82594" w:rsidP="00A82594">
      <w:pPr>
        <w:pStyle w:val="Tekstpodstawowy12"/>
        <w:shd w:val="clear" w:color="auto" w:fill="auto"/>
        <w:tabs>
          <w:tab w:val="left" w:leader="dot" w:pos="6884"/>
        </w:tabs>
        <w:spacing w:line="394" w:lineRule="exact"/>
        <w:ind w:left="360" w:hanging="360"/>
        <w:rPr>
          <w:rStyle w:val="Tekstpodstawowy8"/>
          <w:sz w:val="24"/>
          <w:szCs w:val="24"/>
        </w:rPr>
      </w:pPr>
      <w:r w:rsidRPr="00A82594">
        <w:rPr>
          <w:rStyle w:val="Tekstpodstawowy8"/>
          <w:sz w:val="24"/>
          <w:szCs w:val="24"/>
        </w:rPr>
        <w:t xml:space="preserve">a </w:t>
      </w:r>
      <w:r w:rsidRPr="00A82594">
        <w:rPr>
          <w:rStyle w:val="Tekstpodstawowy8"/>
          <w:sz w:val="24"/>
          <w:szCs w:val="24"/>
        </w:rPr>
        <w:tab/>
      </w:r>
    </w:p>
    <w:p w:rsidR="00A82594" w:rsidRPr="00A82594" w:rsidRDefault="00A82594" w:rsidP="00A82594">
      <w:pPr>
        <w:pStyle w:val="Tekstpodstawowy12"/>
        <w:shd w:val="clear" w:color="auto" w:fill="auto"/>
        <w:tabs>
          <w:tab w:val="left" w:leader="dot" w:pos="6884"/>
        </w:tabs>
        <w:spacing w:line="394" w:lineRule="exact"/>
        <w:ind w:left="360" w:hanging="360"/>
        <w:rPr>
          <w:sz w:val="24"/>
          <w:szCs w:val="24"/>
        </w:rPr>
      </w:pPr>
      <w:r>
        <w:rPr>
          <w:rStyle w:val="Tekstpodstawowy8"/>
          <w:sz w:val="24"/>
          <w:szCs w:val="24"/>
        </w:rPr>
        <w:t>……………………………………………………………………………</w:t>
      </w:r>
      <w:r w:rsidRPr="00A82594">
        <w:rPr>
          <w:rStyle w:val="Tekstpodstawowy8"/>
          <w:sz w:val="24"/>
          <w:szCs w:val="24"/>
        </w:rPr>
        <w:t>(nazwa Wykonawcy)</w:t>
      </w:r>
    </w:p>
    <w:p w:rsidR="00A82594" w:rsidRPr="00A82594" w:rsidRDefault="00A82594" w:rsidP="00A82594">
      <w:pPr>
        <w:pStyle w:val="Tekstpodstawowy12"/>
        <w:shd w:val="clear" w:color="auto" w:fill="auto"/>
        <w:tabs>
          <w:tab w:val="left" w:leader="dot" w:pos="3697"/>
        </w:tabs>
        <w:spacing w:line="394" w:lineRule="exact"/>
        <w:ind w:firstLine="0"/>
        <w:rPr>
          <w:sz w:val="24"/>
          <w:szCs w:val="24"/>
        </w:rPr>
      </w:pPr>
      <w:r w:rsidRPr="00A82594">
        <w:rPr>
          <w:rStyle w:val="Tekstpodstawowy8"/>
          <w:sz w:val="24"/>
          <w:szCs w:val="24"/>
        </w:rPr>
        <w:t>z siedzibą w ……………………………… (siedziba Wykonawcy),</w:t>
      </w:r>
      <w:r>
        <w:rPr>
          <w:rStyle w:val="Tekstpodstawowy8"/>
          <w:sz w:val="24"/>
          <w:szCs w:val="24"/>
        </w:rPr>
        <w:t xml:space="preserve"> </w:t>
      </w:r>
      <w:r w:rsidRPr="00A82594">
        <w:rPr>
          <w:rStyle w:val="Tekstpodstawowy8"/>
          <w:sz w:val="24"/>
          <w:szCs w:val="24"/>
        </w:rPr>
        <w:t>……………………….……………………………</w:t>
      </w:r>
      <w:r>
        <w:rPr>
          <w:rStyle w:val="Tekstpodstawowy8"/>
          <w:sz w:val="24"/>
          <w:szCs w:val="24"/>
        </w:rPr>
        <w:t xml:space="preserve">……………………. </w:t>
      </w:r>
      <w:r w:rsidRPr="00A82594">
        <w:rPr>
          <w:rStyle w:val="Tekstpodstawowy8"/>
          <w:sz w:val="24"/>
          <w:szCs w:val="24"/>
        </w:rPr>
        <w:t>(adres Wykonawcy),</w:t>
      </w:r>
    </w:p>
    <w:p w:rsidR="00A82594" w:rsidRPr="00A82594" w:rsidRDefault="00A82594" w:rsidP="00A82594">
      <w:pPr>
        <w:pStyle w:val="Tekstpodstawowy12"/>
        <w:shd w:val="clear" w:color="auto" w:fill="auto"/>
        <w:spacing w:line="394" w:lineRule="exact"/>
        <w:ind w:firstLine="0"/>
        <w:rPr>
          <w:sz w:val="24"/>
          <w:szCs w:val="24"/>
        </w:rPr>
      </w:pPr>
      <w:r w:rsidRPr="00A82594">
        <w:rPr>
          <w:rStyle w:val="Tekstpodstawowy8"/>
          <w:sz w:val="24"/>
          <w:szCs w:val="24"/>
        </w:rPr>
        <w:t xml:space="preserve">wpisanym/wpisaną do Krajowego Rejestru Sądowego (lub, </w:t>
      </w:r>
      <w:r>
        <w:rPr>
          <w:rStyle w:val="Tekstpodstawowy8"/>
          <w:sz w:val="24"/>
          <w:szCs w:val="24"/>
        </w:rPr>
        <w:t xml:space="preserve">odpowiednio, do innego rejestru </w:t>
      </w:r>
      <w:r w:rsidRPr="00A82594">
        <w:rPr>
          <w:rStyle w:val="Tekstpodstawowy8"/>
          <w:sz w:val="24"/>
          <w:szCs w:val="24"/>
        </w:rPr>
        <w:t>lub</w:t>
      </w:r>
      <w:r>
        <w:rPr>
          <w:sz w:val="24"/>
          <w:szCs w:val="24"/>
        </w:rPr>
        <w:t xml:space="preserve"> </w:t>
      </w:r>
      <w:r>
        <w:rPr>
          <w:rStyle w:val="Tekstpodstawowy8"/>
          <w:sz w:val="24"/>
          <w:szCs w:val="24"/>
        </w:rPr>
        <w:t xml:space="preserve">ewidencji) pod numerem: </w:t>
      </w:r>
      <w:r w:rsidRPr="00A82594">
        <w:rPr>
          <w:rStyle w:val="Tekstpodstawowy8"/>
          <w:sz w:val="24"/>
          <w:szCs w:val="24"/>
        </w:rPr>
        <w:t>…………………….</w:t>
      </w:r>
      <w:r>
        <w:rPr>
          <w:rStyle w:val="Tekstpodstawowy8"/>
          <w:sz w:val="24"/>
          <w:szCs w:val="24"/>
        </w:rPr>
        <w:t xml:space="preserve"> </w:t>
      </w:r>
      <w:r w:rsidRPr="00A82594">
        <w:rPr>
          <w:rStyle w:val="Tekstpodstawowy8"/>
          <w:sz w:val="24"/>
          <w:szCs w:val="24"/>
        </w:rPr>
        <w:t>Przez</w:t>
      </w:r>
      <w:r>
        <w:rPr>
          <w:rStyle w:val="Tekstpodstawowy8"/>
          <w:sz w:val="24"/>
          <w:szCs w:val="24"/>
        </w:rPr>
        <w:t xml:space="preserve"> </w:t>
      </w:r>
      <w:r w:rsidRPr="00A82594">
        <w:rPr>
          <w:rStyle w:val="Tekstpodstawowy8"/>
          <w:sz w:val="24"/>
          <w:szCs w:val="24"/>
        </w:rPr>
        <w:t>………………</w:t>
      </w:r>
      <w:r>
        <w:rPr>
          <w:rStyle w:val="Tekstpodstawowy8"/>
          <w:sz w:val="24"/>
          <w:szCs w:val="24"/>
        </w:rPr>
        <w:t>…………………</w:t>
      </w:r>
    </w:p>
    <w:p w:rsidR="00A82594" w:rsidRPr="00A82594" w:rsidRDefault="00A82594" w:rsidP="00A82594">
      <w:pPr>
        <w:pStyle w:val="Tekstpodstawowy12"/>
        <w:shd w:val="clear" w:color="auto" w:fill="auto"/>
        <w:tabs>
          <w:tab w:val="left" w:leader="dot" w:pos="1988"/>
          <w:tab w:val="left" w:leader="dot" w:pos="3798"/>
        </w:tabs>
        <w:spacing w:line="394" w:lineRule="exact"/>
        <w:ind w:left="360" w:hanging="360"/>
        <w:rPr>
          <w:sz w:val="24"/>
          <w:szCs w:val="24"/>
        </w:rPr>
      </w:pPr>
      <w:r w:rsidRPr="00A82594">
        <w:rPr>
          <w:rStyle w:val="Tekstpodstawowy8"/>
          <w:sz w:val="24"/>
          <w:szCs w:val="24"/>
        </w:rPr>
        <w:t>REGON: ……………..……….. , NIP:</w:t>
      </w:r>
      <w:r w:rsidRPr="00A82594">
        <w:rPr>
          <w:rStyle w:val="Tekstpodstawowy8"/>
          <w:sz w:val="24"/>
          <w:szCs w:val="24"/>
        </w:rPr>
        <w:tab/>
        <w:t>……………………….. (odpowiednio)</w:t>
      </w:r>
    </w:p>
    <w:p w:rsidR="00A82594" w:rsidRPr="00A82594" w:rsidRDefault="00A82594" w:rsidP="00A82594">
      <w:pPr>
        <w:pStyle w:val="Tekstpodstawowy12"/>
        <w:shd w:val="clear" w:color="auto" w:fill="auto"/>
        <w:tabs>
          <w:tab w:val="left" w:leader="dot" w:pos="5175"/>
        </w:tabs>
        <w:spacing w:line="394" w:lineRule="exact"/>
        <w:ind w:firstLine="0"/>
        <w:rPr>
          <w:rStyle w:val="Tekstpodstawowy8"/>
          <w:sz w:val="24"/>
          <w:szCs w:val="24"/>
        </w:rPr>
      </w:pPr>
      <w:r w:rsidRPr="00A82594">
        <w:rPr>
          <w:rStyle w:val="Tekstpodstawowy8"/>
          <w:sz w:val="24"/>
          <w:szCs w:val="24"/>
        </w:rPr>
        <w:t>reprezentowanym/reprezentowaną (na podstawie odpisu z KRS / pełnomocnictwa innego dokumentu, z którego wynika umocowanie do reprezentowania - stanowiącego załącznik do niniejszej umowy) przez: ……………………………………zwanym/zwaną dalej „Wykonawcą”.</w:t>
      </w:r>
    </w:p>
    <w:p w:rsidR="00A82594" w:rsidRPr="00A82594" w:rsidRDefault="00A82594" w:rsidP="00A82594">
      <w:pPr>
        <w:pStyle w:val="Tekstpodstawowy12"/>
        <w:shd w:val="clear" w:color="auto" w:fill="auto"/>
        <w:tabs>
          <w:tab w:val="left" w:leader="dot" w:pos="5175"/>
        </w:tabs>
        <w:spacing w:line="394" w:lineRule="exact"/>
        <w:ind w:firstLine="0"/>
        <w:rPr>
          <w:sz w:val="24"/>
          <w:szCs w:val="24"/>
        </w:rPr>
      </w:pPr>
    </w:p>
    <w:p w:rsidR="00A82594" w:rsidRPr="00A82594" w:rsidRDefault="00A82594" w:rsidP="00A82594">
      <w:pPr>
        <w:jc w:val="both"/>
        <w:rPr>
          <w:rFonts w:ascii="Times New Roman" w:hAnsi="Times New Roman" w:cs="Times New Roman"/>
        </w:rPr>
      </w:pPr>
      <w:r w:rsidRPr="00A82594">
        <w:rPr>
          <w:rStyle w:val="Tekstpodstawowy8"/>
          <w:rFonts w:eastAsia="Courier New"/>
          <w:sz w:val="24"/>
          <w:szCs w:val="24"/>
        </w:rPr>
        <w:t>Zważywszy, że Zamawiający, w wyniku przeprowadzonego postępowania o udzielenie zamówienia publicznego w trybie przetargu nieograniczonego, na podstawie Ustawy z dnia 29 stycznia 2004 r. - Prawo zamówień publicznych (</w:t>
      </w:r>
      <w:proofErr w:type="spellStart"/>
      <w:r w:rsidRPr="00A82594">
        <w:rPr>
          <w:rStyle w:val="Tekstpodstawowy8"/>
          <w:rFonts w:eastAsia="Courier New"/>
          <w:sz w:val="24"/>
          <w:szCs w:val="24"/>
        </w:rPr>
        <w:t>t.j</w:t>
      </w:r>
      <w:proofErr w:type="spellEnd"/>
      <w:r w:rsidRPr="00A82594">
        <w:rPr>
          <w:rStyle w:val="Tekstpodstawowy8"/>
          <w:rFonts w:eastAsia="Courier New"/>
          <w:sz w:val="24"/>
          <w:szCs w:val="24"/>
        </w:rPr>
        <w:t xml:space="preserve">. Dz. U. z 2015r. poz.2164), </w:t>
      </w:r>
      <w:r w:rsidRPr="00A82594">
        <w:rPr>
          <w:rFonts w:ascii="Times New Roman" w:hAnsi="Times New Roman" w:cs="Times New Roman"/>
        </w:rPr>
        <w:t>TERMOMODERNIZACJA BUDYNKU ADMINISTRACYJNO - SOCJALNEGO</w:t>
      </w:r>
    </w:p>
    <w:p w:rsidR="00A82594" w:rsidRPr="00A82594" w:rsidRDefault="00A82594" w:rsidP="00A82594">
      <w:pPr>
        <w:jc w:val="both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 xml:space="preserve">Z CZĘŚCIĄ MAGAZYNOWĄ I HALĄ WARSZTATOWĄ MIEJSKIEGO ZAKŁADU KOMUNIKACYJNEGO W BIAŁEJ PODLASKIEJ, SPÓŁKA Z O.O. </w:t>
      </w:r>
      <w:r w:rsidRPr="00A82594">
        <w:rPr>
          <w:rStyle w:val="Tekstpodstawowy8"/>
          <w:rFonts w:eastAsia="Courier New"/>
          <w:sz w:val="24"/>
          <w:szCs w:val="24"/>
        </w:rPr>
        <w:t>dokonał wyboru oferty Wykonawcy, Strony uzgadniają, co następuje:</w:t>
      </w:r>
    </w:p>
    <w:p w:rsidR="00A82594" w:rsidRDefault="00A82594" w:rsidP="00A82594">
      <w:pPr>
        <w:pStyle w:val="Tekstpodstawowy12"/>
        <w:shd w:val="clear" w:color="auto" w:fill="auto"/>
        <w:spacing w:line="302" w:lineRule="exact"/>
        <w:ind w:firstLine="0"/>
        <w:jc w:val="center"/>
        <w:rPr>
          <w:rStyle w:val="Tekstpodstawowy8"/>
          <w:b/>
          <w:sz w:val="24"/>
          <w:szCs w:val="24"/>
        </w:rPr>
      </w:pPr>
    </w:p>
    <w:p w:rsidR="00A82594" w:rsidRPr="00A82594" w:rsidRDefault="00A82594" w:rsidP="0065240C">
      <w:pPr>
        <w:pStyle w:val="Tekstpodstawowy12"/>
        <w:shd w:val="clear" w:color="auto" w:fill="auto"/>
        <w:spacing w:line="276" w:lineRule="auto"/>
        <w:ind w:firstLine="0"/>
        <w:jc w:val="center"/>
        <w:rPr>
          <w:b/>
          <w:sz w:val="24"/>
          <w:szCs w:val="24"/>
        </w:rPr>
      </w:pPr>
      <w:r w:rsidRPr="00A82594">
        <w:rPr>
          <w:rStyle w:val="Tekstpodstawowy8"/>
          <w:b/>
          <w:sz w:val="24"/>
          <w:szCs w:val="24"/>
        </w:rPr>
        <w:t>§ 1</w:t>
      </w:r>
    </w:p>
    <w:p w:rsidR="00A82594" w:rsidRPr="00A82594" w:rsidRDefault="00A82594" w:rsidP="0065240C">
      <w:pPr>
        <w:pStyle w:val="Tekstpodstawowy12"/>
        <w:shd w:val="clear" w:color="auto" w:fill="auto"/>
        <w:spacing w:line="276" w:lineRule="auto"/>
        <w:ind w:firstLine="0"/>
        <w:jc w:val="center"/>
        <w:rPr>
          <w:b/>
          <w:sz w:val="24"/>
          <w:szCs w:val="24"/>
        </w:rPr>
      </w:pPr>
      <w:r w:rsidRPr="00A82594">
        <w:rPr>
          <w:rStyle w:val="Tekstpodstawowy8"/>
          <w:b/>
          <w:sz w:val="24"/>
          <w:szCs w:val="24"/>
        </w:rPr>
        <w:t>Przedmiot umowy</w:t>
      </w:r>
    </w:p>
    <w:p w:rsidR="00A82594" w:rsidRPr="00A82594" w:rsidRDefault="00A82594" w:rsidP="00A82594">
      <w:pPr>
        <w:pStyle w:val="Tekstpodstawowy12"/>
        <w:numPr>
          <w:ilvl w:val="0"/>
          <w:numId w:val="1"/>
        </w:numPr>
        <w:shd w:val="clear" w:color="auto" w:fill="auto"/>
        <w:tabs>
          <w:tab w:val="left" w:pos="426"/>
        </w:tabs>
        <w:spacing w:line="394" w:lineRule="exact"/>
        <w:ind w:left="360" w:hanging="360"/>
        <w:rPr>
          <w:sz w:val="24"/>
          <w:szCs w:val="24"/>
        </w:rPr>
      </w:pPr>
      <w:r w:rsidRPr="00A82594">
        <w:rPr>
          <w:rStyle w:val="Tekstpodstawowy8"/>
          <w:sz w:val="24"/>
          <w:szCs w:val="24"/>
        </w:rPr>
        <w:t xml:space="preserve">Zamawiający zleca, a Wykonawca zgodnie ze złożoną Ofertą zobowiązuje się do wykonania </w:t>
      </w:r>
      <w:r w:rsidRPr="00A82594">
        <w:rPr>
          <w:sz w:val="24"/>
          <w:szCs w:val="24"/>
        </w:rPr>
        <w:t xml:space="preserve">TERMOMODERNIZACIJ BUDYNKU ADMINISTRACYJNO </w:t>
      </w:r>
      <w:r>
        <w:rPr>
          <w:sz w:val="24"/>
          <w:szCs w:val="24"/>
        </w:rPr>
        <w:t>–</w:t>
      </w:r>
      <w:r w:rsidRPr="00A82594">
        <w:rPr>
          <w:sz w:val="24"/>
          <w:szCs w:val="24"/>
        </w:rPr>
        <w:t xml:space="preserve"> SOCJALNEGO</w:t>
      </w:r>
      <w:r>
        <w:rPr>
          <w:sz w:val="24"/>
          <w:szCs w:val="24"/>
        </w:rPr>
        <w:t xml:space="preserve"> </w:t>
      </w:r>
      <w:r w:rsidRPr="00A82594">
        <w:rPr>
          <w:sz w:val="24"/>
          <w:szCs w:val="24"/>
        </w:rPr>
        <w:t xml:space="preserve">Z CZĘŚCIĄ MAGAZYNOWĄ I HALĄ WARSZTATOWĄ </w:t>
      </w:r>
      <w:r w:rsidRPr="00A82594">
        <w:rPr>
          <w:sz w:val="24"/>
          <w:szCs w:val="24"/>
        </w:rPr>
        <w:lastRenderedPageBreak/>
        <w:t>MIEJSKIEGO ZAKŁADU KOMUNIKACYJNEGO W BIAŁEJ PODLASKIEJ, SPÓŁKA Z O.O.</w:t>
      </w:r>
    </w:p>
    <w:p w:rsidR="00A82594" w:rsidRPr="00A82594" w:rsidRDefault="00A82594" w:rsidP="00A82594">
      <w:pPr>
        <w:pStyle w:val="Tekstpodstawowy12"/>
        <w:numPr>
          <w:ilvl w:val="0"/>
          <w:numId w:val="1"/>
        </w:numPr>
        <w:shd w:val="clear" w:color="auto" w:fill="auto"/>
        <w:tabs>
          <w:tab w:val="left" w:pos="390"/>
          <w:tab w:val="left" w:pos="426"/>
        </w:tabs>
        <w:spacing w:line="394" w:lineRule="exact"/>
        <w:ind w:left="360" w:hanging="360"/>
        <w:rPr>
          <w:sz w:val="24"/>
          <w:szCs w:val="24"/>
        </w:rPr>
      </w:pPr>
      <w:r w:rsidRPr="00A82594">
        <w:rPr>
          <w:rStyle w:val="Tekstpodstawowy8"/>
          <w:sz w:val="24"/>
          <w:szCs w:val="24"/>
        </w:rPr>
        <w:t>Szczegółowy zakres i sposób wykonania przedmiotu umowy określają następujące dokumenty:</w:t>
      </w:r>
    </w:p>
    <w:p w:rsidR="00A82594" w:rsidRPr="00A82594" w:rsidRDefault="00A82594" w:rsidP="00A82594">
      <w:pPr>
        <w:pStyle w:val="Tekstpodstawowy12"/>
        <w:numPr>
          <w:ilvl w:val="0"/>
          <w:numId w:val="2"/>
        </w:numPr>
        <w:shd w:val="clear" w:color="auto" w:fill="auto"/>
        <w:tabs>
          <w:tab w:val="left" w:pos="426"/>
          <w:tab w:val="left" w:pos="770"/>
        </w:tabs>
        <w:spacing w:line="394" w:lineRule="exact"/>
        <w:ind w:left="567" w:hanging="360"/>
        <w:rPr>
          <w:sz w:val="24"/>
          <w:szCs w:val="24"/>
        </w:rPr>
      </w:pPr>
      <w:r w:rsidRPr="00A82594">
        <w:rPr>
          <w:rStyle w:val="Tekstpodstawowy8"/>
          <w:sz w:val="24"/>
          <w:szCs w:val="24"/>
        </w:rPr>
        <w:t>Specyfikacja Istotnych Warunków Zamówienia.</w:t>
      </w:r>
    </w:p>
    <w:p w:rsidR="00A82594" w:rsidRPr="00A82594" w:rsidRDefault="00A82594" w:rsidP="00A82594">
      <w:pPr>
        <w:pStyle w:val="Tekstpodstawowy12"/>
        <w:numPr>
          <w:ilvl w:val="0"/>
          <w:numId w:val="2"/>
        </w:numPr>
        <w:shd w:val="clear" w:color="auto" w:fill="auto"/>
        <w:tabs>
          <w:tab w:val="left" w:pos="426"/>
          <w:tab w:val="left" w:pos="775"/>
        </w:tabs>
        <w:spacing w:line="394" w:lineRule="exact"/>
        <w:ind w:left="567" w:hanging="360"/>
        <w:rPr>
          <w:sz w:val="24"/>
          <w:szCs w:val="24"/>
        </w:rPr>
      </w:pPr>
      <w:r w:rsidRPr="00A82594">
        <w:rPr>
          <w:rStyle w:val="Tekstpodstawowy8"/>
          <w:sz w:val="24"/>
          <w:szCs w:val="24"/>
        </w:rPr>
        <w:t>Dokumentacja projektowa, przedmiary robót - stanowiące załączniki do SIWZ.</w:t>
      </w:r>
    </w:p>
    <w:p w:rsidR="00A82594" w:rsidRPr="00A82594" w:rsidRDefault="00A82594" w:rsidP="00A82594">
      <w:pPr>
        <w:numPr>
          <w:ilvl w:val="0"/>
          <w:numId w:val="2"/>
        </w:numPr>
        <w:tabs>
          <w:tab w:val="left" w:pos="426"/>
          <w:tab w:val="left" w:pos="720"/>
        </w:tabs>
        <w:spacing w:line="394" w:lineRule="exact"/>
        <w:ind w:left="567" w:hanging="360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Oferta Wykonawcy.</w:t>
      </w:r>
    </w:p>
    <w:p w:rsidR="00A82594" w:rsidRPr="00A82594" w:rsidRDefault="00A82594" w:rsidP="00A82594">
      <w:pPr>
        <w:numPr>
          <w:ilvl w:val="0"/>
          <w:numId w:val="2"/>
        </w:numPr>
        <w:tabs>
          <w:tab w:val="left" w:pos="426"/>
          <w:tab w:val="left" w:pos="715"/>
        </w:tabs>
        <w:spacing w:line="394" w:lineRule="exact"/>
        <w:ind w:left="567" w:hanging="360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Umowa.</w:t>
      </w:r>
    </w:p>
    <w:p w:rsidR="00A82594" w:rsidRPr="00A82594" w:rsidRDefault="00A82594" w:rsidP="00A82594">
      <w:pPr>
        <w:numPr>
          <w:ilvl w:val="0"/>
          <w:numId w:val="1"/>
        </w:numPr>
        <w:tabs>
          <w:tab w:val="left" w:pos="426"/>
        </w:tabs>
        <w:spacing w:line="394" w:lineRule="exact"/>
        <w:ind w:left="360" w:hanging="360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Wykonawca zobowiązuje się do wykonania wszystkich robót niezbędnych do osiągnięcia rezultatu określonego w ust. 1, niezależnie od tego, czy wynika to wprost z dokumentów wymienionych w ust. 2.</w:t>
      </w:r>
    </w:p>
    <w:p w:rsidR="00A82594" w:rsidRPr="00A82594" w:rsidRDefault="00A82594" w:rsidP="00A82594">
      <w:pPr>
        <w:numPr>
          <w:ilvl w:val="0"/>
          <w:numId w:val="1"/>
        </w:numPr>
        <w:tabs>
          <w:tab w:val="left" w:pos="390"/>
          <w:tab w:val="left" w:pos="426"/>
        </w:tabs>
        <w:spacing w:line="394" w:lineRule="exact"/>
        <w:ind w:left="360" w:hanging="360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Strony oświadczają, iż Zamawiający udzielił Wykonawcy wszelkich niezbędnych informacji dotyczących przedmiotu umowy.</w:t>
      </w:r>
      <w:r w:rsidRPr="00A82594">
        <w:rPr>
          <w:rFonts w:ascii="Times New Roman" w:hAnsi="Times New Roman" w:cs="Times New Roman"/>
          <w:color w:val="FF0000"/>
        </w:rPr>
        <w:t xml:space="preserve"> </w:t>
      </w:r>
    </w:p>
    <w:p w:rsidR="00A82594" w:rsidRPr="00A82594" w:rsidRDefault="00A82594" w:rsidP="00A82594">
      <w:pPr>
        <w:numPr>
          <w:ilvl w:val="0"/>
          <w:numId w:val="1"/>
        </w:numPr>
        <w:tabs>
          <w:tab w:val="left" w:pos="390"/>
          <w:tab w:val="left" w:pos="426"/>
        </w:tabs>
        <w:spacing w:line="394" w:lineRule="exact"/>
        <w:ind w:left="360" w:hanging="360"/>
        <w:rPr>
          <w:rFonts w:ascii="Times New Roman" w:hAnsi="Times New Roman" w:cs="Times New Roman"/>
          <w:color w:val="auto"/>
        </w:rPr>
      </w:pPr>
      <w:r w:rsidRPr="00A82594">
        <w:rPr>
          <w:rFonts w:ascii="Times New Roman" w:hAnsi="Times New Roman" w:cs="Times New Roman"/>
          <w:color w:val="auto"/>
        </w:rPr>
        <w:t>Strony wspólnie oświadczają, że są świadome faktu iż prace objęte przedmiotem umowy prowadzone będą bez zatrzymywania pracy warsztatu napraw Zamawiającego. Wszelkie niezbędne wyłączenia w obiektach Zamawiającego będą wcześniej uzgodnione przez Strony.</w:t>
      </w:r>
    </w:p>
    <w:p w:rsidR="00A82594" w:rsidRPr="00A82594" w:rsidRDefault="00A82594" w:rsidP="0065240C">
      <w:pPr>
        <w:pStyle w:val="Tekstpodstawowy12"/>
        <w:shd w:val="clear" w:color="auto" w:fill="auto"/>
        <w:spacing w:line="276" w:lineRule="auto"/>
        <w:ind w:firstLine="0"/>
        <w:jc w:val="center"/>
        <w:rPr>
          <w:b/>
          <w:sz w:val="24"/>
          <w:szCs w:val="24"/>
        </w:rPr>
      </w:pPr>
      <w:r w:rsidRPr="00A82594">
        <w:rPr>
          <w:rStyle w:val="Tekstpodstawowy8"/>
          <w:b/>
          <w:sz w:val="24"/>
          <w:szCs w:val="24"/>
        </w:rPr>
        <w:t>§ 2</w:t>
      </w:r>
    </w:p>
    <w:p w:rsidR="00A82594" w:rsidRPr="00A82594" w:rsidRDefault="00A82594" w:rsidP="0065240C">
      <w:pPr>
        <w:pStyle w:val="Tekstpodstawowy12"/>
        <w:shd w:val="clear" w:color="auto" w:fill="auto"/>
        <w:spacing w:line="276" w:lineRule="auto"/>
        <w:ind w:firstLine="0"/>
        <w:jc w:val="center"/>
        <w:rPr>
          <w:b/>
          <w:sz w:val="24"/>
          <w:szCs w:val="24"/>
        </w:rPr>
      </w:pPr>
      <w:r w:rsidRPr="00A82594">
        <w:rPr>
          <w:rStyle w:val="Tekstpodstawowy8"/>
          <w:b/>
          <w:sz w:val="24"/>
          <w:szCs w:val="24"/>
        </w:rPr>
        <w:t>Obowiązki Wykonawcy</w:t>
      </w:r>
    </w:p>
    <w:p w:rsidR="00A82594" w:rsidRPr="00A82594" w:rsidRDefault="00A82594" w:rsidP="00A82594">
      <w:pPr>
        <w:tabs>
          <w:tab w:val="left" w:pos="356"/>
        </w:tabs>
        <w:spacing w:line="394" w:lineRule="exact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Do obowiązków Wykonawcy należy:</w:t>
      </w:r>
    </w:p>
    <w:p w:rsidR="00A82594" w:rsidRPr="00A82594" w:rsidRDefault="00A82594" w:rsidP="002052FC">
      <w:pPr>
        <w:numPr>
          <w:ilvl w:val="0"/>
          <w:numId w:val="4"/>
        </w:numPr>
        <w:tabs>
          <w:tab w:val="left" w:pos="426"/>
        </w:tabs>
        <w:spacing w:line="394" w:lineRule="exact"/>
        <w:ind w:left="426" w:hanging="426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wykonanie przedmiotu umowy terminowo, z najwyższą starannością, zgodnie z obowiązującymi przepisami, normami i warunkami technicznymi wykonania i odbioru robót, oraz zasadami wiedzy technicznej i sztuką budowlaną,</w:t>
      </w:r>
    </w:p>
    <w:p w:rsidR="00A82594" w:rsidRPr="00A82594" w:rsidRDefault="00A82594" w:rsidP="002052FC">
      <w:pPr>
        <w:numPr>
          <w:ilvl w:val="0"/>
          <w:numId w:val="4"/>
        </w:numPr>
        <w:tabs>
          <w:tab w:val="left" w:pos="426"/>
        </w:tabs>
        <w:spacing w:line="394" w:lineRule="exact"/>
        <w:ind w:left="426" w:hanging="426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zapewnienie w trakcie wykonywania przedmiotu umowy bezpieczeństwa i ochrony zdrowia, przestrzegania przepisów BHP, przepisów przeciwpożarowych oraz wymogów ochrony środowiska, a także ochrony przed kradzieżą,</w:t>
      </w:r>
    </w:p>
    <w:p w:rsidR="00A82594" w:rsidRPr="00A82594" w:rsidRDefault="00A82594" w:rsidP="002052FC">
      <w:pPr>
        <w:numPr>
          <w:ilvl w:val="0"/>
          <w:numId w:val="4"/>
        </w:numPr>
        <w:tabs>
          <w:tab w:val="left" w:pos="426"/>
        </w:tabs>
        <w:spacing w:line="394" w:lineRule="exact"/>
        <w:ind w:left="426" w:hanging="426"/>
        <w:rPr>
          <w:rFonts w:ascii="Times New Roman" w:hAnsi="Times New Roman" w:cs="Times New Roman"/>
          <w:color w:val="auto"/>
        </w:rPr>
      </w:pPr>
      <w:r w:rsidRPr="00A82594">
        <w:rPr>
          <w:rFonts w:ascii="Times New Roman" w:hAnsi="Times New Roman" w:cs="Times New Roman"/>
          <w:color w:val="auto"/>
        </w:rPr>
        <w:t>Zatrudnienie do wykonania przedmiotu umowy pracowników posiadających wymagane prawem uprawnienia branżowe i certyfikaty.</w:t>
      </w:r>
    </w:p>
    <w:p w:rsidR="00A82594" w:rsidRPr="00A82594" w:rsidRDefault="00A82594" w:rsidP="002052FC">
      <w:pPr>
        <w:numPr>
          <w:ilvl w:val="0"/>
          <w:numId w:val="4"/>
        </w:numPr>
        <w:tabs>
          <w:tab w:val="left" w:pos="426"/>
        </w:tabs>
        <w:spacing w:line="394" w:lineRule="exact"/>
        <w:ind w:left="426" w:hanging="426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odpowiednie zabezpieczenie terenu budowy, przebywających w jego obszarze osób oraz mienia, a w szczególności do:</w:t>
      </w:r>
    </w:p>
    <w:p w:rsidR="00A82594" w:rsidRPr="00A82594" w:rsidRDefault="00A82594" w:rsidP="002052FC">
      <w:pPr>
        <w:numPr>
          <w:ilvl w:val="0"/>
          <w:numId w:val="5"/>
        </w:numPr>
        <w:tabs>
          <w:tab w:val="left" w:pos="426"/>
        </w:tabs>
        <w:spacing w:line="394" w:lineRule="exact"/>
        <w:ind w:left="426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zapewnienia zgodności wykorzystywanego do realizacji robót sprzętu, wszelkich urządzeń oraz stosowanych technologii z obowiązującymi przepisami prawa dotyczącymi przedmiotu umowy oraz przepisami BHP,</w:t>
      </w:r>
    </w:p>
    <w:p w:rsidR="00A82594" w:rsidRPr="00A82594" w:rsidRDefault="00A82594" w:rsidP="002052FC">
      <w:pPr>
        <w:numPr>
          <w:ilvl w:val="0"/>
          <w:numId w:val="5"/>
        </w:numPr>
        <w:tabs>
          <w:tab w:val="left" w:pos="426"/>
        </w:tabs>
        <w:spacing w:line="394" w:lineRule="exact"/>
        <w:ind w:left="426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 xml:space="preserve">utrzymywania terenu budowy w stanie wolnym od przeszkód komunikacyjnych oraz </w:t>
      </w:r>
      <w:r w:rsidRPr="00A82594">
        <w:rPr>
          <w:rFonts w:ascii="Times New Roman" w:hAnsi="Times New Roman" w:cs="Times New Roman"/>
        </w:rPr>
        <w:lastRenderedPageBreak/>
        <w:t>usuwania i składowania wszelkich urządzeń pomocniczych, zbędnych materiałów, odpadów i śmieci oraz niepotrzebnych urządzeń prowizorycznych;</w:t>
      </w:r>
    </w:p>
    <w:p w:rsidR="00A82594" w:rsidRPr="00A82594" w:rsidRDefault="00A82594" w:rsidP="002052FC">
      <w:pPr>
        <w:numPr>
          <w:ilvl w:val="0"/>
          <w:numId w:val="4"/>
        </w:numPr>
        <w:tabs>
          <w:tab w:val="left" w:pos="426"/>
        </w:tabs>
        <w:spacing w:line="394" w:lineRule="exact"/>
        <w:ind w:left="426" w:hanging="426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W przypadku zniszczenia lub uszkodzenia robót/urządzeń znajdujących się na terenie robót budowlanych, ich części bądź urządzeń w toku realizacji, z winy Wykonawcy, naprawienie ich i doprowadzenie do stanu poprzedniego;</w:t>
      </w:r>
    </w:p>
    <w:p w:rsidR="00A82594" w:rsidRPr="00A82594" w:rsidRDefault="00A82594" w:rsidP="002052FC">
      <w:pPr>
        <w:numPr>
          <w:ilvl w:val="0"/>
          <w:numId w:val="4"/>
        </w:numPr>
        <w:tabs>
          <w:tab w:val="left" w:pos="426"/>
        </w:tabs>
        <w:spacing w:line="394" w:lineRule="exact"/>
        <w:ind w:left="426" w:hanging="426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W przypadku realizacji zamówienia przy udziale podwykonawców na żądanie Zamawiającego przedkładać dokumenty potwierdzające dokonanie zapłaty za wykonane roboty na rzecz podwykonawców;</w:t>
      </w:r>
    </w:p>
    <w:p w:rsidR="00A82594" w:rsidRPr="00A82594" w:rsidRDefault="00A82594" w:rsidP="002052FC">
      <w:pPr>
        <w:numPr>
          <w:ilvl w:val="0"/>
          <w:numId w:val="4"/>
        </w:numPr>
        <w:tabs>
          <w:tab w:val="left" w:pos="426"/>
        </w:tabs>
        <w:spacing w:line="394" w:lineRule="exact"/>
        <w:ind w:left="426" w:hanging="426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kompletowanie w trakcie realizacji robót i przekazania Zamawiającemu najpóźniej w dniu odbioru końcowego oryginałów lub poświadczonych przez Wykonawcę za zgodność z oryginałem kopii:</w:t>
      </w:r>
    </w:p>
    <w:p w:rsidR="00A82594" w:rsidRPr="00A82594" w:rsidRDefault="00A82594" w:rsidP="002052FC">
      <w:pPr>
        <w:numPr>
          <w:ilvl w:val="0"/>
          <w:numId w:val="6"/>
        </w:numPr>
        <w:tabs>
          <w:tab w:val="left" w:pos="426"/>
        </w:tabs>
        <w:spacing w:line="394" w:lineRule="exact"/>
        <w:ind w:left="426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gwarancji producentów na zastosowane materiały i wyroby budowlane oraz urządzenia,</w:t>
      </w:r>
    </w:p>
    <w:p w:rsidR="00A82594" w:rsidRPr="00A82594" w:rsidRDefault="00A82594" w:rsidP="002052FC">
      <w:pPr>
        <w:numPr>
          <w:ilvl w:val="0"/>
          <w:numId w:val="6"/>
        </w:numPr>
        <w:tabs>
          <w:tab w:val="left" w:pos="426"/>
        </w:tabs>
        <w:spacing w:line="394" w:lineRule="exact"/>
        <w:ind w:left="426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atestów i certyfikatów lub deklaracji zgodności z Polską Normą lub aprobatą techniczną na zastosowane materiały, wyroby budowlane oraz urządzenia techniczne wraz z instrukcjami obsługi, konserwacji itp.;</w:t>
      </w:r>
    </w:p>
    <w:p w:rsidR="00A82594" w:rsidRPr="00A82594" w:rsidRDefault="00A82594" w:rsidP="002052FC">
      <w:pPr>
        <w:numPr>
          <w:ilvl w:val="0"/>
          <w:numId w:val="4"/>
        </w:numPr>
        <w:tabs>
          <w:tab w:val="left" w:pos="426"/>
        </w:tabs>
        <w:spacing w:line="394" w:lineRule="exact"/>
        <w:ind w:left="426" w:hanging="426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zgłaszania obiektów do odbiorów częściowych i końcowych oraz uczestniczenie w czynnościach odbioru i zapewnienia usunięcia stwierdzonych wad i usterek,</w:t>
      </w:r>
    </w:p>
    <w:p w:rsidR="00A82594" w:rsidRPr="00A82594" w:rsidRDefault="00A82594" w:rsidP="002052FC">
      <w:pPr>
        <w:numPr>
          <w:ilvl w:val="0"/>
          <w:numId w:val="4"/>
        </w:numPr>
        <w:tabs>
          <w:tab w:val="left" w:pos="426"/>
        </w:tabs>
        <w:spacing w:line="394" w:lineRule="exact"/>
        <w:ind w:left="426" w:hanging="426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przeszkolenie pracowników Zamawiającego przed odbiorem końcowym w zakresie obsługi i użytkowania zamontowanych urządzeń, maszyn, instalacji i innych elementów wymagających określonego przez producenta lub dostawcę sposobu użytkowania i konserwacji (eksploatacji) oraz przekazanie niezbędnej dokumentacji, wymaganych instrukcji oraz świadectw;</w:t>
      </w:r>
    </w:p>
    <w:p w:rsidR="00A82594" w:rsidRPr="00A82594" w:rsidRDefault="00A82594" w:rsidP="002052FC">
      <w:pPr>
        <w:numPr>
          <w:ilvl w:val="0"/>
          <w:numId w:val="4"/>
        </w:numPr>
        <w:tabs>
          <w:tab w:val="left" w:pos="260"/>
          <w:tab w:val="left" w:pos="426"/>
        </w:tabs>
        <w:spacing w:line="394" w:lineRule="exact"/>
        <w:ind w:left="426" w:hanging="426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ponoszenie odpowiedzialności za szkody wyrządzone Zamawiającemu i osobom trzecim od dnia przekazania terenu budowy.</w:t>
      </w:r>
    </w:p>
    <w:p w:rsidR="00A82594" w:rsidRPr="00A82594" w:rsidRDefault="00A82594" w:rsidP="002052FC">
      <w:pPr>
        <w:numPr>
          <w:ilvl w:val="0"/>
          <w:numId w:val="4"/>
        </w:numPr>
        <w:tabs>
          <w:tab w:val="left" w:pos="426"/>
        </w:tabs>
        <w:spacing w:line="394" w:lineRule="exact"/>
        <w:ind w:left="426" w:hanging="426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rozliczenie się z Zamawiającym z mediów wykorzystanych do celów remontu na podstawie stanu liczników i podliczników, które Wykonawca zamontuje na koszt własny. Odczyty liczników będą sporządzane komisyjnie.</w:t>
      </w:r>
    </w:p>
    <w:p w:rsidR="0065240C" w:rsidRDefault="0065240C" w:rsidP="002052FC">
      <w:pPr>
        <w:pStyle w:val="Tekstpodstawowy12"/>
        <w:shd w:val="clear" w:color="auto" w:fill="auto"/>
        <w:tabs>
          <w:tab w:val="left" w:pos="426"/>
        </w:tabs>
        <w:spacing w:line="276" w:lineRule="auto"/>
        <w:ind w:hanging="426"/>
        <w:jc w:val="center"/>
        <w:rPr>
          <w:rStyle w:val="Tekstpodstawowy8"/>
          <w:b/>
          <w:sz w:val="24"/>
          <w:szCs w:val="24"/>
        </w:rPr>
      </w:pPr>
    </w:p>
    <w:p w:rsidR="00A82594" w:rsidRPr="00A82594" w:rsidRDefault="00A82594" w:rsidP="0065240C">
      <w:pPr>
        <w:pStyle w:val="Tekstpodstawowy12"/>
        <w:shd w:val="clear" w:color="auto" w:fill="auto"/>
        <w:spacing w:line="276" w:lineRule="auto"/>
        <w:ind w:firstLine="0"/>
        <w:jc w:val="center"/>
        <w:rPr>
          <w:b/>
          <w:sz w:val="24"/>
          <w:szCs w:val="24"/>
        </w:rPr>
      </w:pPr>
      <w:r w:rsidRPr="00A82594">
        <w:rPr>
          <w:rStyle w:val="Tekstpodstawowy8"/>
          <w:b/>
          <w:sz w:val="24"/>
          <w:szCs w:val="24"/>
        </w:rPr>
        <w:t>§ 3</w:t>
      </w:r>
    </w:p>
    <w:p w:rsidR="00A82594" w:rsidRPr="00A82594" w:rsidRDefault="00A82594" w:rsidP="0065240C">
      <w:pPr>
        <w:pStyle w:val="Tekstpodstawowy12"/>
        <w:shd w:val="clear" w:color="auto" w:fill="auto"/>
        <w:spacing w:line="276" w:lineRule="auto"/>
        <w:ind w:firstLine="0"/>
        <w:jc w:val="center"/>
        <w:rPr>
          <w:b/>
          <w:sz w:val="24"/>
          <w:szCs w:val="24"/>
        </w:rPr>
      </w:pPr>
      <w:r w:rsidRPr="00A82594">
        <w:rPr>
          <w:rStyle w:val="Tekstpodstawowy8"/>
          <w:b/>
          <w:sz w:val="24"/>
          <w:szCs w:val="24"/>
        </w:rPr>
        <w:t>Obowiązki Zamawiającego</w:t>
      </w:r>
    </w:p>
    <w:p w:rsidR="00A82594" w:rsidRPr="00A82594" w:rsidRDefault="00A82594" w:rsidP="00A82594">
      <w:pPr>
        <w:tabs>
          <w:tab w:val="left" w:pos="336"/>
        </w:tabs>
        <w:spacing w:line="394" w:lineRule="exact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Zamawiający zobowiązany jest do:</w:t>
      </w:r>
    </w:p>
    <w:p w:rsidR="00A82594" w:rsidRPr="00A82594" w:rsidRDefault="00A82594" w:rsidP="002052FC">
      <w:pPr>
        <w:numPr>
          <w:ilvl w:val="0"/>
          <w:numId w:val="8"/>
        </w:numPr>
        <w:tabs>
          <w:tab w:val="left" w:pos="426"/>
        </w:tabs>
        <w:spacing w:line="394" w:lineRule="exact"/>
        <w:ind w:left="426" w:hanging="426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nieodpłatnego przekazania Wykonawcy w dniu podpisania Umowy Dokumentacji oraz udostępnienie innej dokumentacji technicznej będącej w posiadaniu Zamawiającego, a niezbędnej do należytego wykonania przedmiotu umowy;</w:t>
      </w:r>
    </w:p>
    <w:p w:rsidR="00A82594" w:rsidRPr="00A82594" w:rsidRDefault="00A82594" w:rsidP="002052FC">
      <w:pPr>
        <w:numPr>
          <w:ilvl w:val="0"/>
          <w:numId w:val="8"/>
        </w:numPr>
        <w:tabs>
          <w:tab w:val="left" w:pos="426"/>
          <w:tab w:val="left" w:pos="567"/>
        </w:tabs>
        <w:spacing w:line="394" w:lineRule="exact"/>
        <w:ind w:left="426" w:hanging="360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protokolarnego przekazania Wykonawcy terenu budowy;</w:t>
      </w:r>
    </w:p>
    <w:p w:rsidR="00A82594" w:rsidRPr="00A82594" w:rsidRDefault="00A82594" w:rsidP="002052FC">
      <w:pPr>
        <w:numPr>
          <w:ilvl w:val="0"/>
          <w:numId w:val="8"/>
        </w:numPr>
        <w:tabs>
          <w:tab w:val="left" w:pos="426"/>
          <w:tab w:val="left" w:pos="567"/>
        </w:tabs>
        <w:spacing w:line="394" w:lineRule="exact"/>
        <w:ind w:left="426" w:hanging="360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wskazania Wykonawcy punktów poboru wody i energii elektrycznej;</w:t>
      </w:r>
    </w:p>
    <w:p w:rsidR="00A82594" w:rsidRPr="00A82594" w:rsidRDefault="00A82594" w:rsidP="002052FC">
      <w:pPr>
        <w:numPr>
          <w:ilvl w:val="0"/>
          <w:numId w:val="8"/>
        </w:numPr>
        <w:tabs>
          <w:tab w:val="left" w:pos="426"/>
          <w:tab w:val="left" w:pos="567"/>
        </w:tabs>
        <w:spacing w:line="394" w:lineRule="exact"/>
        <w:ind w:left="426" w:hanging="360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terminowego przystępowania do odbiorów wskazanych w Umowie;</w:t>
      </w:r>
    </w:p>
    <w:p w:rsidR="00A82594" w:rsidRPr="00A82594" w:rsidRDefault="00A82594" w:rsidP="002052FC">
      <w:pPr>
        <w:numPr>
          <w:ilvl w:val="0"/>
          <w:numId w:val="8"/>
        </w:numPr>
        <w:tabs>
          <w:tab w:val="left" w:pos="426"/>
          <w:tab w:val="left" w:pos="567"/>
        </w:tabs>
        <w:spacing w:line="394" w:lineRule="exact"/>
        <w:ind w:left="426" w:hanging="360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przystąpienie w terminie uregulowanych niniejszą umową do odbioru końcowego, po pisemnym powiadomieniu przez Wykonawcę o gotowości do odbioru;</w:t>
      </w:r>
    </w:p>
    <w:p w:rsidR="00A82594" w:rsidRPr="00A82594" w:rsidRDefault="00A82594" w:rsidP="002052FC">
      <w:pPr>
        <w:numPr>
          <w:ilvl w:val="0"/>
          <w:numId w:val="8"/>
        </w:numPr>
        <w:tabs>
          <w:tab w:val="left" w:pos="426"/>
          <w:tab w:val="left" w:pos="567"/>
        </w:tabs>
        <w:spacing w:line="394" w:lineRule="exact"/>
        <w:ind w:left="426" w:hanging="360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terminowej zapłaty wynagrodzenia należnego Wykonawcy za wykonanie przedmiotu umowy.</w:t>
      </w:r>
    </w:p>
    <w:p w:rsidR="00A82594" w:rsidRPr="00A82594" w:rsidRDefault="00A82594" w:rsidP="002052FC">
      <w:pPr>
        <w:numPr>
          <w:ilvl w:val="0"/>
          <w:numId w:val="8"/>
        </w:numPr>
        <w:tabs>
          <w:tab w:val="left" w:pos="426"/>
          <w:tab w:val="left" w:pos="567"/>
        </w:tabs>
        <w:spacing w:line="394" w:lineRule="exact"/>
        <w:ind w:left="426" w:hanging="360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zapewnienie nadzoru inwestorskiego.</w:t>
      </w:r>
    </w:p>
    <w:p w:rsidR="00A82594" w:rsidRPr="00A82594" w:rsidRDefault="00A82594" w:rsidP="0065240C">
      <w:pPr>
        <w:pStyle w:val="Tekstpodstawowy12"/>
        <w:shd w:val="clear" w:color="auto" w:fill="auto"/>
        <w:spacing w:line="276" w:lineRule="auto"/>
        <w:ind w:firstLine="0"/>
        <w:jc w:val="center"/>
        <w:rPr>
          <w:b/>
          <w:sz w:val="24"/>
          <w:szCs w:val="24"/>
        </w:rPr>
      </w:pPr>
      <w:r w:rsidRPr="00A82594">
        <w:rPr>
          <w:rStyle w:val="Tekstpodstawowy8"/>
          <w:b/>
          <w:sz w:val="24"/>
          <w:szCs w:val="24"/>
        </w:rPr>
        <w:t>§ 4</w:t>
      </w:r>
    </w:p>
    <w:p w:rsidR="00A82594" w:rsidRPr="00A82594" w:rsidRDefault="00A82594" w:rsidP="0065240C">
      <w:pPr>
        <w:pStyle w:val="Tekstpodstawowy12"/>
        <w:shd w:val="clear" w:color="auto" w:fill="auto"/>
        <w:spacing w:line="276" w:lineRule="auto"/>
        <w:ind w:firstLine="0"/>
        <w:jc w:val="center"/>
        <w:rPr>
          <w:b/>
          <w:sz w:val="24"/>
          <w:szCs w:val="24"/>
        </w:rPr>
      </w:pPr>
      <w:r w:rsidRPr="00A82594">
        <w:rPr>
          <w:rStyle w:val="Tekstpodstawowy8"/>
          <w:b/>
          <w:sz w:val="24"/>
          <w:szCs w:val="24"/>
        </w:rPr>
        <w:t>Przekazanie terenu budowy</w:t>
      </w:r>
    </w:p>
    <w:p w:rsidR="00A82594" w:rsidRPr="00A82594" w:rsidRDefault="00A82594" w:rsidP="00A82594">
      <w:pPr>
        <w:numPr>
          <w:ilvl w:val="0"/>
          <w:numId w:val="9"/>
        </w:numPr>
        <w:tabs>
          <w:tab w:val="left" w:pos="336"/>
        </w:tabs>
        <w:spacing w:line="394" w:lineRule="exact"/>
        <w:ind w:left="360" w:hanging="360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Przekazanie terenu budowy Wykonawcy przez Zamawiającego dokonane będzie z chwilą podpisania przez Strony protokołu przekazania terenu budowy.</w:t>
      </w:r>
    </w:p>
    <w:p w:rsidR="00A82594" w:rsidRPr="00A82594" w:rsidRDefault="00A82594" w:rsidP="00A82594">
      <w:pPr>
        <w:numPr>
          <w:ilvl w:val="0"/>
          <w:numId w:val="9"/>
        </w:numPr>
        <w:tabs>
          <w:tab w:val="left" w:pos="355"/>
        </w:tabs>
        <w:spacing w:line="394" w:lineRule="exact"/>
        <w:ind w:left="360" w:hanging="360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Po przekazaniu terenu budowy, Wykonawca bez zbędnej zwłoki wykona wszelkie prace związane z zabezpieczeniem, przygotowaniem i zagospodarowaniem terenu budowy, niezbędnych do rozpoczęcia i realizacji robót w sposób zgodny z obowiązującymi przepisami prawa i zasadami wiedzy technicznej.</w:t>
      </w:r>
    </w:p>
    <w:p w:rsidR="00A82594" w:rsidRPr="00A82594" w:rsidRDefault="00A82594" w:rsidP="00A82594">
      <w:pPr>
        <w:numPr>
          <w:ilvl w:val="0"/>
          <w:numId w:val="9"/>
        </w:numPr>
        <w:tabs>
          <w:tab w:val="left" w:pos="426"/>
        </w:tabs>
        <w:spacing w:line="394" w:lineRule="exact"/>
        <w:ind w:left="360" w:hanging="360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Z chwilą podpisania przez Strony protokołu przekazania terenu budowy, całkowita odpowiedzialność za teren budowy przechodzi na Wykonawcę i trwa do dnia podpisania protokołu odbioru końcowego.</w:t>
      </w:r>
    </w:p>
    <w:p w:rsidR="00A82594" w:rsidRPr="00A82594" w:rsidRDefault="00A82594" w:rsidP="00A82594">
      <w:pPr>
        <w:tabs>
          <w:tab w:val="left" w:pos="426"/>
        </w:tabs>
        <w:spacing w:line="394" w:lineRule="exact"/>
        <w:ind w:left="360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W szczególności Wykonawca jest odpowiedzialny za:</w:t>
      </w:r>
    </w:p>
    <w:p w:rsidR="00A82594" w:rsidRPr="00A82594" w:rsidRDefault="00A82594" w:rsidP="002052FC">
      <w:pPr>
        <w:numPr>
          <w:ilvl w:val="0"/>
          <w:numId w:val="10"/>
        </w:numPr>
        <w:tabs>
          <w:tab w:val="left" w:pos="709"/>
        </w:tabs>
        <w:spacing w:line="394" w:lineRule="exact"/>
        <w:ind w:left="360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przestrzeganie przepisów BHP i przeciwpożarowych;</w:t>
      </w:r>
    </w:p>
    <w:p w:rsidR="00A82594" w:rsidRPr="00A82594" w:rsidRDefault="00A82594" w:rsidP="002052FC">
      <w:pPr>
        <w:numPr>
          <w:ilvl w:val="0"/>
          <w:numId w:val="10"/>
        </w:numPr>
        <w:tabs>
          <w:tab w:val="left" w:pos="709"/>
        </w:tabs>
        <w:spacing w:line="394" w:lineRule="exact"/>
        <w:ind w:left="360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właściwe zabezpieczenie terenu budowy i znajdujących się na nim obiektów;</w:t>
      </w:r>
    </w:p>
    <w:p w:rsidR="00A82594" w:rsidRPr="00A82594" w:rsidRDefault="00A82594" w:rsidP="002052FC">
      <w:pPr>
        <w:numPr>
          <w:ilvl w:val="0"/>
          <w:numId w:val="10"/>
        </w:numPr>
        <w:tabs>
          <w:tab w:val="left" w:pos="709"/>
        </w:tabs>
        <w:spacing w:line="394" w:lineRule="exact"/>
        <w:ind w:left="360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usunięcie i naprawienie wszelkich szkód powstałych w tym okresie na terenie budowy;</w:t>
      </w:r>
    </w:p>
    <w:p w:rsidR="00A82594" w:rsidRPr="00A82594" w:rsidRDefault="00A82594" w:rsidP="002052FC">
      <w:pPr>
        <w:numPr>
          <w:ilvl w:val="0"/>
          <w:numId w:val="10"/>
        </w:numPr>
        <w:tabs>
          <w:tab w:val="left" w:pos="709"/>
          <w:tab w:val="left" w:pos="898"/>
        </w:tabs>
        <w:spacing w:line="394" w:lineRule="exact"/>
        <w:ind w:left="360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usunięcie i naprawienie wszelkich szkód powstałych w wyniku katastrofy budowlanej, a w szczególności ponosi odpowiedzialność za pokrycie strat powstałych na skutek zniszczenia urządzeń budowlanych oraz odpowiedzialność odszkodowawczą za uszczerbek na zdrowiu lub życiu pracowników Wykonawcy i podwykonawców.</w:t>
      </w:r>
    </w:p>
    <w:p w:rsidR="0065240C" w:rsidRDefault="0065240C" w:rsidP="0065240C">
      <w:pPr>
        <w:pStyle w:val="Tekstpodstawowy12"/>
        <w:shd w:val="clear" w:color="auto" w:fill="auto"/>
        <w:spacing w:line="276" w:lineRule="auto"/>
        <w:ind w:firstLine="0"/>
        <w:jc w:val="center"/>
        <w:rPr>
          <w:rStyle w:val="Tekstpodstawowy8"/>
          <w:b/>
          <w:sz w:val="24"/>
          <w:szCs w:val="24"/>
        </w:rPr>
      </w:pPr>
    </w:p>
    <w:p w:rsidR="0065240C" w:rsidRDefault="0065240C" w:rsidP="0065240C">
      <w:pPr>
        <w:pStyle w:val="Tekstpodstawowy12"/>
        <w:shd w:val="clear" w:color="auto" w:fill="auto"/>
        <w:spacing w:line="276" w:lineRule="auto"/>
        <w:ind w:firstLine="0"/>
        <w:jc w:val="center"/>
        <w:rPr>
          <w:rStyle w:val="Tekstpodstawowy8"/>
          <w:b/>
          <w:sz w:val="24"/>
          <w:szCs w:val="24"/>
        </w:rPr>
      </w:pPr>
    </w:p>
    <w:p w:rsidR="00A82594" w:rsidRPr="00A82594" w:rsidRDefault="00A82594" w:rsidP="0065240C">
      <w:pPr>
        <w:pStyle w:val="Tekstpodstawowy12"/>
        <w:shd w:val="clear" w:color="auto" w:fill="auto"/>
        <w:spacing w:line="276" w:lineRule="auto"/>
        <w:ind w:firstLine="0"/>
        <w:jc w:val="center"/>
        <w:rPr>
          <w:b/>
          <w:sz w:val="24"/>
          <w:szCs w:val="24"/>
        </w:rPr>
      </w:pPr>
      <w:r w:rsidRPr="00A82594">
        <w:rPr>
          <w:rStyle w:val="Tekstpodstawowy8"/>
          <w:b/>
          <w:sz w:val="24"/>
          <w:szCs w:val="24"/>
        </w:rPr>
        <w:t>§ 5</w:t>
      </w:r>
    </w:p>
    <w:p w:rsidR="00A82594" w:rsidRPr="00A82594" w:rsidRDefault="00A82594" w:rsidP="0065240C">
      <w:pPr>
        <w:pStyle w:val="Tekstpodstawowy12"/>
        <w:shd w:val="clear" w:color="auto" w:fill="auto"/>
        <w:spacing w:line="276" w:lineRule="auto"/>
        <w:ind w:firstLine="0"/>
        <w:jc w:val="center"/>
        <w:rPr>
          <w:b/>
          <w:sz w:val="24"/>
          <w:szCs w:val="24"/>
        </w:rPr>
      </w:pPr>
      <w:r w:rsidRPr="00A82594">
        <w:rPr>
          <w:rStyle w:val="Tekstpodstawowy8"/>
          <w:b/>
          <w:sz w:val="24"/>
          <w:szCs w:val="24"/>
        </w:rPr>
        <w:t>Termin realizacji</w:t>
      </w:r>
    </w:p>
    <w:p w:rsidR="00A82594" w:rsidRPr="00A82594" w:rsidRDefault="00A82594" w:rsidP="00A82594">
      <w:pPr>
        <w:numPr>
          <w:ilvl w:val="0"/>
          <w:numId w:val="11"/>
        </w:numPr>
        <w:tabs>
          <w:tab w:val="left" w:pos="376"/>
        </w:tabs>
        <w:spacing w:line="394" w:lineRule="exact"/>
        <w:ind w:left="360" w:hanging="360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Rozpoczęcie robót nastąpi z chwilą podpisania protokołu przekazania terenu budowy.</w:t>
      </w:r>
    </w:p>
    <w:p w:rsidR="00A82594" w:rsidRPr="00A82594" w:rsidRDefault="00A82594" w:rsidP="00A82594">
      <w:pPr>
        <w:numPr>
          <w:ilvl w:val="0"/>
          <w:numId w:val="11"/>
        </w:numPr>
        <w:tabs>
          <w:tab w:val="left" w:pos="395"/>
        </w:tabs>
        <w:spacing w:line="394" w:lineRule="exact"/>
        <w:ind w:left="360" w:hanging="360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Przekazanie terenu budowy nastąpi w terminie do 7 dni licząc od daty podpisania Umowy.</w:t>
      </w:r>
    </w:p>
    <w:p w:rsidR="00A82594" w:rsidRPr="00A82594" w:rsidRDefault="00A82594" w:rsidP="00A82594">
      <w:pPr>
        <w:numPr>
          <w:ilvl w:val="0"/>
          <w:numId w:val="11"/>
        </w:numPr>
        <w:tabs>
          <w:tab w:val="left" w:pos="390"/>
        </w:tabs>
        <w:spacing w:line="394" w:lineRule="exact"/>
        <w:ind w:left="360" w:hanging="360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 xml:space="preserve">Zakończenie realizacji przedmiotu umowy nastąpi nie później niż do </w:t>
      </w:r>
      <w:r w:rsidRPr="002052FC">
        <w:rPr>
          <w:rStyle w:val="Bodytext7115pt"/>
          <w:rFonts w:eastAsia="Courier New"/>
          <w:color w:val="auto"/>
          <w:sz w:val="24"/>
          <w:szCs w:val="24"/>
        </w:rPr>
        <w:t>3</w:t>
      </w:r>
      <w:r w:rsidR="00165665">
        <w:rPr>
          <w:rStyle w:val="Bodytext7115pt"/>
          <w:rFonts w:eastAsia="Courier New"/>
          <w:color w:val="auto"/>
          <w:sz w:val="24"/>
          <w:szCs w:val="24"/>
        </w:rPr>
        <w:t>1</w:t>
      </w:r>
      <w:r w:rsidRPr="002052FC">
        <w:rPr>
          <w:rStyle w:val="Bodytext7115pt"/>
          <w:rFonts w:eastAsia="Courier New"/>
          <w:color w:val="auto"/>
          <w:sz w:val="24"/>
          <w:szCs w:val="24"/>
        </w:rPr>
        <w:t>.</w:t>
      </w:r>
      <w:r w:rsidR="00FE71DD" w:rsidRPr="002052FC">
        <w:rPr>
          <w:rStyle w:val="Bodytext7115pt"/>
          <w:rFonts w:eastAsia="Courier New"/>
          <w:color w:val="auto"/>
          <w:sz w:val="24"/>
          <w:szCs w:val="24"/>
        </w:rPr>
        <w:t>0</w:t>
      </w:r>
      <w:r w:rsidR="00165665">
        <w:rPr>
          <w:rStyle w:val="Bodytext7115pt"/>
          <w:rFonts w:eastAsia="Courier New"/>
          <w:color w:val="auto"/>
          <w:sz w:val="24"/>
          <w:szCs w:val="24"/>
        </w:rPr>
        <w:t>5</w:t>
      </w:r>
      <w:r w:rsidRPr="002052FC">
        <w:rPr>
          <w:rStyle w:val="Bodytext7115pt"/>
          <w:rFonts w:eastAsia="Courier New"/>
          <w:color w:val="auto"/>
          <w:sz w:val="24"/>
          <w:szCs w:val="24"/>
        </w:rPr>
        <w:t>.201</w:t>
      </w:r>
      <w:r w:rsidR="00FE71DD" w:rsidRPr="002052FC">
        <w:rPr>
          <w:rStyle w:val="Bodytext7115pt"/>
          <w:rFonts w:eastAsia="Courier New"/>
          <w:color w:val="auto"/>
          <w:sz w:val="24"/>
          <w:szCs w:val="24"/>
        </w:rPr>
        <w:t>8</w:t>
      </w:r>
      <w:r w:rsidRPr="002052FC">
        <w:rPr>
          <w:rStyle w:val="Bodytext7115pt"/>
          <w:rFonts w:eastAsia="Courier New"/>
          <w:color w:val="auto"/>
          <w:sz w:val="24"/>
          <w:szCs w:val="24"/>
        </w:rPr>
        <w:t>r.</w:t>
      </w:r>
    </w:p>
    <w:p w:rsidR="00A82594" w:rsidRPr="00A82594" w:rsidRDefault="00A82594" w:rsidP="00A82594">
      <w:pPr>
        <w:numPr>
          <w:ilvl w:val="0"/>
          <w:numId w:val="11"/>
        </w:numPr>
        <w:tabs>
          <w:tab w:val="left" w:pos="395"/>
        </w:tabs>
        <w:spacing w:line="394" w:lineRule="exact"/>
        <w:ind w:left="360" w:hanging="360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Za dzień zakończenia realizacji przedmiotu umowy uważa się dzień podpisania przez Strony protokołu odbioru końcowego.</w:t>
      </w:r>
    </w:p>
    <w:p w:rsidR="00A82594" w:rsidRPr="00A82594" w:rsidRDefault="00A82594" w:rsidP="0065240C">
      <w:pPr>
        <w:pStyle w:val="Tekstpodstawowy12"/>
        <w:shd w:val="clear" w:color="auto" w:fill="auto"/>
        <w:spacing w:line="276" w:lineRule="auto"/>
        <w:ind w:firstLine="0"/>
        <w:jc w:val="center"/>
        <w:rPr>
          <w:b/>
          <w:sz w:val="24"/>
          <w:szCs w:val="24"/>
        </w:rPr>
      </w:pPr>
      <w:r w:rsidRPr="00A82594">
        <w:rPr>
          <w:rStyle w:val="Tekstpodstawowy8"/>
          <w:b/>
          <w:sz w:val="24"/>
          <w:szCs w:val="24"/>
        </w:rPr>
        <w:t>§ 6</w:t>
      </w:r>
    </w:p>
    <w:p w:rsidR="00A82594" w:rsidRPr="00A82594" w:rsidRDefault="00A82594" w:rsidP="0065240C">
      <w:pPr>
        <w:pStyle w:val="Tekstpodstawowy12"/>
        <w:shd w:val="clear" w:color="auto" w:fill="auto"/>
        <w:spacing w:line="276" w:lineRule="auto"/>
        <w:ind w:firstLine="0"/>
        <w:jc w:val="center"/>
        <w:rPr>
          <w:b/>
          <w:sz w:val="24"/>
          <w:szCs w:val="24"/>
        </w:rPr>
      </w:pPr>
      <w:r w:rsidRPr="00A82594">
        <w:rPr>
          <w:rStyle w:val="Tekstpodstawowy8"/>
          <w:b/>
          <w:sz w:val="24"/>
          <w:szCs w:val="24"/>
        </w:rPr>
        <w:t>Nadzór nad pracami</w:t>
      </w:r>
    </w:p>
    <w:p w:rsidR="00A82594" w:rsidRPr="00FE71DD" w:rsidRDefault="00A82594" w:rsidP="00FE71DD">
      <w:pPr>
        <w:numPr>
          <w:ilvl w:val="0"/>
          <w:numId w:val="12"/>
        </w:numPr>
        <w:tabs>
          <w:tab w:val="left" w:pos="567"/>
          <w:tab w:val="left" w:leader="dot" w:pos="8944"/>
        </w:tabs>
        <w:spacing w:line="394" w:lineRule="exact"/>
        <w:ind w:left="360" w:hanging="360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 xml:space="preserve">Kierownikiem robót ze strony Wykonawcy będzie </w:t>
      </w:r>
      <w:r w:rsidRPr="00A82594">
        <w:rPr>
          <w:rFonts w:ascii="Times New Roman" w:hAnsi="Times New Roman" w:cs="Times New Roman"/>
        </w:rPr>
        <w:tab/>
        <w:t>,</w:t>
      </w:r>
      <w:r w:rsidR="00FE71DD">
        <w:rPr>
          <w:rFonts w:ascii="Times New Roman" w:hAnsi="Times New Roman" w:cs="Times New Roman"/>
        </w:rPr>
        <w:t xml:space="preserve"> </w:t>
      </w:r>
      <w:r w:rsidRPr="00FE71DD">
        <w:rPr>
          <w:rFonts w:ascii="Times New Roman" w:hAnsi="Times New Roman" w:cs="Times New Roman"/>
        </w:rPr>
        <w:t>posiadający uprawnienia budowlane do kierowania robotami związanymi z przedmiotem zamówienia.</w:t>
      </w:r>
    </w:p>
    <w:p w:rsidR="00A82594" w:rsidRPr="00FE71DD" w:rsidRDefault="00A82594" w:rsidP="00FE71DD">
      <w:pPr>
        <w:numPr>
          <w:ilvl w:val="0"/>
          <w:numId w:val="12"/>
        </w:numPr>
        <w:tabs>
          <w:tab w:val="left" w:pos="567"/>
          <w:tab w:val="left" w:leader="dot" w:pos="8958"/>
        </w:tabs>
        <w:spacing w:line="394" w:lineRule="exact"/>
        <w:ind w:left="360" w:hanging="360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 xml:space="preserve">Inspektorem Nadzoru ze strony Zamawiającego będzie </w:t>
      </w:r>
      <w:r w:rsidRPr="00A82594">
        <w:rPr>
          <w:rFonts w:ascii="Times New Roman" w:hAnsi="Times New Roman" w:cs="Times New Roman"/>
        </w:rPr>
        <w:tab/>
        <w:t>,</w:t>
      </w:r>
      <w:r w:rsidR="00FE71DD">
        <w:rPr>
          <w:rFonts w:ascii="Times New Roman" w:hAnsi="Times New Roman" w:cs="Times New Roman"/>
        </w:rPr>
        <w:t xml:space="preserve"> </w:t>
      </w:r>
      <w:r w:rsidRPr="00FE71DD">
        <w:rPr>
          <w:rFonts w:ascii="Times New Roman" w:hAnsi="Times New Roman" w:cs="Times New Roman"/>
        </w:rPr>
        <w:t>posiadająca/y stosowne uprawnienia.</w:t>
      </w:r>
    </w:p>
    <w:p w:rsidR="00A82594" w:rsidRPr="00A82594" w:rsidRDefault="00A82594" w:rsidP="00FE71DD">
      <w:pPr>
        <w:numPr>
          <w:ilvl w:val="0"/>
          <w:numId w:val="12"/>
        </w:numPr>
        <w:tabs>
          <w:tab w:val="left" w:pos="567"/>
        </w:tabs>
        <w:spacing w:line="394" w:lineRule="exact"/>
        <w:ind w:left="360" w:hanging="360"/>
        <w:rPr>
          <w:rFonts w:ascii="Times New Roman" w:hAnsi="Times New Roman" w:cs="Times New Roman"/>
          <w:strike/>
          <w:color w:val="FF0000"/>
        </w:rPr>
      </w:pPr>
      <w:r w:rsidRPr="00A82594">
        <w:rPr>
          <w:rFonts w:ascii="Times New Roman" w:hAnsi="Times New Roman" w:cs="Times New Roman"/>
        </w:rPr>
        <w:t xml:space="preserve">O każdorazowej zmianie osoby pełniącej funkcję kierownika budowy Wykonawca zawiadomi pisemnie Zamawiającego. </w:t>
      </w:r>
    </w:p>
    <w:p w:rsidR="00A82594" w:rsidRPr="00A82594" w:rsidRDefault="00A82594" w:rsidP="0065240C">
      <w:pPr>
        <w:pStyle w:val="Tekstpodstawowy12"/>
        <w:shd w:val="clear" w:color="auto" w:fill="auto"/>
        <w:tabs>
          <w:tab w:val="left" w:pos="567"/>
        </w:tabs>
        <w:spacing w:line="276" w:lineRule="auto"/>
        <w:ind w:firstLine="0"/>
        <w:jc w:val="center"/>
        <w:rPr>
          <w:b/>
          <w:sz w:val="24"/>
          <w:szCs w:val="24"/>
        </w:rPr>
      </w:pPr>
      <w:r w:rsidRPr="00A82594">
        <w:rPr>
          <w:rStyle w:val="Tekstpodstawowy8"/>
          <w:b/>
          <w:sz w:val="24"/>
          <w:szCs w:val="24"/>
        </w:rPr>
        <w:t>§ 7</w:t>
      </w:r>
    </w:p>
    <w:p w:rsidR="00A82594" w:rsidRPr="00A82594" w:rsidRDefault="00A82594" w:rsidP="0065240C">
      <w:pPr>
        <w:pStyle w:val="Tekstpodstawowy12"/>
        <w:shd w:val="clear" w:color="auto" w:fill="auto"/>
        <w:spacing w:line="276" w:lineRule="auto"/>
        <w:ind w:firstLine="0"/>
        <w:jc w:val="center"/>
        <w:rPr>
          <w:b/>
          <w:sz w:val="24"/>
          <w:szCs w:val="24"/>
        </w:rPr>
      </w:pPr>
      <w:r w:rsidRPr="00A82594">
        <w:rPr>
          <w:rStyle w:val="Tekstpodstawowy8"/>
          <w:b/>
          <w:sz w:val="24"/>
          <w:szCs w:val="24"/>
        </w:rPr>
        <w:t>Harmonogram</w:t>
      </w:r>
    </w:p>
    <w:p w:rsidR="00A82594" w:rsidRPr="00A82594" w:rsidRDefault="00A82594" w:rsidP="00A82594">
      <w:pPr>
        <w:numPr>
          <w:ilvl w:val="0"/>
          <w:numId w:val="13"/>
        </w:numPr>
        <w:tabs>
          <w:tab w:val="left" w:pos="376"/>
        </w:tabs>
        <w:spacing w:line="394" w:lineRule="exact"/>
        <w:ind w:left="360" w:hanging="360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Przedmiot umowy określony w § 1 niniejszej umowy będzie realizowany zgodnie z zatwierdzonym przez Zamawiającego szczegółowym harmonogramem rzeczowo - finansowym Wykonawcy, stanowiącym załącznik do niniejszej umowy.</w:t>
      </w:r>
    </w:p>
    <w:p w:rsidR="00A82594" w:rsidRPr="00A82594" w:rsidRDefault="00A82594" w:rsidP="00A82594">
      <w:pPr>
        <w:numPr>
          <w:ilvl w:val="0"/>
          <w:numId w:val="13"/>
        </w:numPr>
        <w:tabs>
          <w:tab w:val="left" w:pos="395"/>
        </w:tabs>
        <w:spacing w:line="394" w:lineRule="exact"/>
        <w:ind w:left="360" w:hanging="360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 xml:space="preserve">Zmiana harmonogramu, o którym mowa w ust.1, nie powoduje zmiany niniejszej umowy, </w:t>
      </w:r>
      <w:r w:rsidRPr="00FE71DD">
        <w:rPr>
          <w:rFonts w:ascii="Times New Roman" w:hAnsi="Times New Roman" w:cs="Times New Roman"/>
          <w:color w:val="auto"/>
        </w:rPr>
        <w:t xml:space="preserve">szczególnie terminu zakończenia robót, </w:t>
      </w:r>
      <w:r w:rsidRPr="00A82594">
        <w:rPr>
          <w:rFonts w:ascii="Times New Roman" w:hAnsi="Times New Roman" w:cs="Times New Roman"/>
        </w:rPr>
        <w:t>wymaga jednak zachowania formy pisemnej.</w:t>
      </w:r>
    </w:p>
    <w:p w:rsidR="00A82594" w:rsidRPr="00A82594" w:rsidRDefault="00A82594" w:rsidP="00A82594">
      <w:pPr>
        <w:pStyle w:val="Tekstpodstawowy12"/>
        <w:shd w:val="clear" w:color="auto" w:fill="auto"/>
        <w:spacing w:line="230" w:lineRule="exact"/>
        <w:ind w:firstLine="0"/>
        <w:jc w:val="center"/>
        <w:rPr>
          <w:rStyle w:val="Tekstpodstawowy8"/>
          <w:b/>
          <w:sz w:val="24"/>
          <w:szCs w:val="24"/>
        </w:rPr>
      </w:pPr>
    </w:p>
    <w:p w:rsidR="00A82594" w:rsidRPr="00A82594" w:rsidRDefault="00A82594" w:rsidP="0065240C">
      <w:pPr>
        <w:pStyle w:val="Tekstpodstawowy12"/>
        <w:shd w:val="clear" w:color="auto" w:fill="auto"/>
        <w:spacing w:line="276" w:lineRule="auto"/>
        <w:ind w:firstLine="0"/>
        <w:jc w:val="center"/>
        <w:rPr>
          <w:b/>
          <w:sz w:val="24"/>
          <w:szCs w:val="24"/>
        </w:rPr>
      </w:pPr>
      <w:r w:rsidRPr="00A82594">
        <w:rPr>
          <w:rStyle w:val="Tekstpodstawowy8"/>
          <w:b/>
          <w:sz w:val="24"/>
          <w:szCs w:val="24"/>
        </w:rPr>
        <w:t>§ 8</w:t>
      </w:r>
    </w:p>
    <w:p w:rsidR="00A82594" w:rsidRPr="00A82594" w:rsidRDefault="00A82594" w:rsidP="0065240C">
      <w:pPr>
        <w:pStyle w:val="Tekstpodstawowy12"/>
        <w:shd w:val="clear" w:color="auto" w:fill="auto"/>
        <w:spacing w:line="276" w:lineRule="auto"/>
        <w:ind w:firstLine="0"/>
        <w:jc w:val="center"/>
        <w:rPr>
          <w:b/>
          <w:sz w:val="24"/>
          <w:szCs w:val="24"/>
        </w:rPr>
      </w:pPr>
      <w:r w:rsidRPr="00A82594">
        <w:rPr>
          <w:rStyle w:val="Tekstpodstawowy8"/>
          <w:b/>
          <w:sz w:val="24"/>
          <w:szCs w:val="24"/>
        </w:rPr>
        <w:t>Odbiór prac</w:t>
      </w:r>
    </w:p>
    <w:p w:rsidR="00A82594" w:rsidRPr="00A82594" w:rsidRDefault="00A82594" w:rsidP="00A82594">
      <w:pPr>
        <w:numPr>
          <w:ilvl w:val="0"/>
          <w:numId w:val="14"/>
        </w:numPr>
        <w:tabs>
          <w:tab w:val="left" w:pos="396"/>
        </w:tabs>
        <w:spacing w:line="394" w:lineRule="exact"/>
        <w:ind w:left="360" w:hanging="360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Rozliczanie za przedmiot umowy odbywać się będzie fakturami VAT za wykonane etapy robót, po ich odbiorze przez Zamawiającego zgodnie z zaakceptowanym przez Zamawiającego harmonogramem rzeczowo-finansowym będącym załącznikiem do niniejszej umowy.</w:t>
      </w:r>
    </w:p>
    <w:p w:rsidR="00A82594" w:rsidRPr="00A82594" w:rsidRDefault="00A82594" w:rsidP="00A82594">
      <w:pPr>
        <w:numPr>
          <w:ilvl w:val="0"/>
          <w:numId w:val="14"/>
        </w:numPr>
        <w:tabs>
          <w:tab w:val="left" w:pos="415"/>
        </w:tabs>
        <w:spacing w:line="394" w:lineRule="exact"/>
        <w:ind w:left="360" w:hanging="360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Faktury o których mowa w ust. 1 będą wystawione po zrealizowaniu ok. 30%, ok. 60% i całości robót. Podział wynikać ma z harmonogramu rzeczowo-finansowego.</w:t>
      </w:r>
    </w:p>
    <w:p w:rsidR="00A82594" w:rsidRPr="00A82594" w:rsidRDefault="00A82594" w:rsidP="00A82594">
      <w:pPr>
        <w:numPr>
          <w:ilvl w:val="0"/>
          <w:numId w:val="14"/>
        </w:numPr>
        <w:tabs>
          <w:tab w:val="left" w:pos="410"/>
        </w:tabs>
        <w:spacing w:line="394" w:lineRule="exact"/>
        <w:ind w:left="360" w:hanging="360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Wykonawca jest obowiązany powiadamiać inspektora nadzoru o gotowości do odbioru robót podlegających zakryciu lub zanikających wpisem do dziennika budowy. W razie nie dopełnienia tego warunku, Wykonawca obowiązany jest na własny koszt odkryć roboty niezbędne do zbadania wykonanych robót, a następnie przywrócić je do stanu poprzedniego.</w:t>
      </w:r>
    </w:p>
    <w:p w:rsidR="00A82594" w:rsidRPr="00A82594" w:rsidRDefault="00A82594" w:rsidP="00A82594">
      <w:pPr>
        <w:numPr>
          <w:ilvl w:val="0"/>
          <w:numId w:val="14"/>
        </w:numPr>
        <w:tabs>
          <w:tab w:val="left" w:pos="415"/>
        </w:tabs>
        <w:spacing w:line="394" w:lineRule="exact"/>
        <w:ind w:left="360" w:hanging="360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Wykonawca jest obowiązany powiadamiać inspektora nadzoru o gotowości do odbioru częściowego i końcowego robót wpisem do dziennika budowy.</w:t>
      </w:r>
    </w:p>
    <w:p w:rsidR="00A82594" w:rsidRPr="00A82594" w:rsidRDefault="00A82594" w:rsidP="00A82594">
      <w:pPr>
        <w:numPr>
          <w:ilvl w:val="0"/>
          <w:numId w:val="14"/>
        </w:numPr>
        <w:tabs>
          <w:tab w:val="left" w:pos="415"/>
        </w:tabs>
        <w:spacing w:line="394" w:lineRule="exact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Odbiory będą się rozpoczynały w następujących terminach:</w:t>
      </w:r>
    </w:p>
    <w:p w:rsidR="00A82594" w:rsidRPr="00FE71DD" w:rsidRDefault="00A82594" w:rsidP="00FE71DD">
      <w:pPr>
        <w:numPr>
          <w:ilvl w:val="0"/>
          <w:numId w:val="15"/>
        </w:numPr>
        <w:tabs>
          <w:tab w:val="left" w:pos="567"/>
        </w:tabs>
        <w:spacing w:line="394" w:lineRule="exact"/>
        <w:ind w:left="426"/>
        <w:rPr>
          <w:rFonts w:ascii="Times New Roman" w:hAnsi="Times New Roman" w:cs="Times New Roman"/>
          <w:color w:val="auto"/>
        </w:rPr>
      </w:pPr>
      <w:r w:rsidRPr="00FE71DD">
        <w:rPr>
          <w:rFonts w:ascii="Times New Roman" w:hAnsi="Times New Roman" w:cs="Times New Roman"/>
          <w:color w:val="auto"/>
        </w:rPr>
        <w:t>inspektor nadzoru przystąpi do odbioru robót, o którym mowa w ust. 1 w terminie nie później niż 3 dni roboczych od otrzymania zawiadomienia,</w:t>
      </w:r>
    </w:p>
    <w:p w:rsidR="00A82594" w:rsidRPr="00FE71DD" w:rsidRDefault="00A82594" w:rsidP="00FE71DD">
      <w:pPr>
        <w:numPr>
          <w:ilvl w:val="0"/>
          <w:numId w:val="15"/>
        </w:numPr>
        <w:tabs>
          <w:tab w:val="left" w:pos="567"/>
        </w:tabs>
        <w:spacing w:line="394" w:lineRule="exact"/>
        <w:ind w:left="426"/>
        <w:rPr>
          <w:rFonts w:ascii="Times New Roman" w:hAnsi="Times New Roman" w:cs="Times New Roman"/>
          <w:color w:val="auto"/>
        </w:rPr>
      </w:pPr>
      <w:r w:rsidRPr="00FE71DD">
        <w:rPr>
          <w:rFonts w:ascii="Times New Roman" w:hAnsi="Times New Roman" w:cs="Times New Roman"/>
          <w:color w:val="auto"/>
        </w:rPr>
        <w:t>zamawiający przystąpi do odbioru końcowego w terminie nie później niż 7 dni roboczych od dnia otrzymania zawiadomienia od Wykonawcy i potwierdzenia o gotowości przez Inspektora Nadzoru,</w:t>
      </w:r>
    </w:p>
    <w:p w:rsidR="00A82594" w:rsidRPr="00A82594" w:rsidRDefault="00A82594" w:rsidP="00FE71DD">
      <w:pPr>
        <w:numPr>
          <w:ilvl w:val="0"/>
          <w:numId w:val="14"/>
        </w:numPr>
        <w:tabs>
          <w:tab w:val="left" w:pos="410"/>
        </w:tabs>
        <w:spacing w:line="394" w:lineRule="exact"/>
        <w:ind w:left="426" w:hanging="426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Datę odbioru będzie stanowił dzień zakończenia</w:t>
      </w:r>
      <w:r w:rsidR="00FE71DD">
        <w:rPr>
          <w:rFonts w:ascii="Times New Roman" w:hAnsi="Times New Roman" w:cs="Times New Roman"/>
        </w:rPr>
        <w:t xml:space="preserve"> i podpisania protokołu odbioru </w:t>
      </w:r>
      <w:r w:rsidRPr="00A82594">
        <w:rPr>
          <w:rFonts w:ascii="Times New Roman" w:hAnsi="Times New Roman" w:cs="Times New Roman"/>
        </w:rPr>
        <w:t>końcowego.</w:t>
      </w:r>
    </w:p>
    <w:p w:rsidR="00A82594" w:rsidRPr="00A82594" w:rsidRDefault="00A82594" w:rsidP="00A82594">
      <w:pPr>
        <w:numPr>
          <w:ilvl w:val="0"/>
          <w:numId w:val="14"/>
        </w:numPr>
        <w:tabs>
          <w:tab w:val="left" w:pos="410"/>
        </w:tabs>
        <w:spacing w:line="394" w:lineRule="exact"/>
        <w:ind w:left="360" w:hanging="360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W przypadku ujawnienia wad lub usterek nadających się do usunięcia, odbiór końcowy będzie wstrzymany do czasu ich usunięcia w ustalonym protokolarnie przez Strony terminie.</w:t>
      </w:r>
    </w:p>
    <w:p w:rsidR="00A82594" w:rsidRPr="00A82594" w:rsidRDefault="00A82594" w:rsidP="00A82594">
      <w:pPr>
        <w:numPr>
          <w:ilvl w:val="0"/>
          <w:numId w:val="14"/>
        </w:numPr>
        <w:tabs>
          <w:tab w:val="left" w:pos="406"/>
        </w:tabs>
        <w:spacing w:line="394" w:lineRule="exact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W przypadku ujawnienia wad nienadających się do usunięcia:</w:t>
      </w:r>
    </w:p>
    <w:p w:rsidR="00A82594" w:rsidRPr="00A82594" w:rsidRDefault="00A82594" w:rsidP="00FE71DD">
      <w:pPr>
        <w:numPr>
          <w:ilvl w:val="0"/>
          <w:numId w:val="16"/>
        </w:numPr>
        <w:tabs>
          <w:tab w:val="left" w:pos="567"/>
        </w:tabs>
        <w:spacing w:line="394" w:lineRule="exact"/>
        <w:ind w:left="426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jeżeli wady uniemożliwiają użytkowanie przedmiotu umowy zgodnie z przeznaczeniem, Zamawiający może żądać wykonania przedmiotu umowy po raz kolejny, na koszt i ryzyko Wykonawcy albo odstąpić od Umowy,</w:t>
      </w:r>
    </w:p>
    <w:p w:rsidR="00A82594" w:rsidRPr="00A82594" w:rsidRDefault="00A82594" w:rsidP="00FE71DD">
      <w:pPr>
        <w:numPr>
          <w:ilvl w:val="0"/>
          <w:numId w:val="16"/>
        </w:numPr>
        <w:tabs>
          <w:tab w:val="left" w:pos="567"/>
        </w:tabs>
        <w:spacing w:line="394" w:lineRule="exact"/>
        <w:ind w:left="426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jeżeli wady nie uniemożliwiają użytkowania przedmiotu umowy zgodnie z przeznaczeniem, Zamawiający może dokonać odbioru po obniżeniu wynagrodzenia stosownie do utraconej wartości technicznej, użytkowej i estetycznej przedmiotu umowy.</w:t>
      </w:r>
    </w:p>
    <w:p w:rsidR="00A82594" w:rsidRPr="00A82594" w:rsidRDefault="00A82594" w:rsidP="00A82594">
      <w:pPr>
        <w:pStyle w:val="Tekstpodstawowy12"/>
        <w:shd w:val="clear" w:color="auto" w:fill="auto"/>
        <w:spacing w:line="230" w:lineRule="exact"/>
        <w:ind w:firstLine="0"/>
        <w:rPr>
          <w:rStyle w:val="Tekstpodstawowy8"/>
          <w:b/>
          <w:sz w:val="24"/>
          <w:szCs w:val="24"/>
        </w:rPr>
      </w:pPr>
    </w:p>
    <w:p w:rsidR="00A82594" w:rsidRPr="00A82594" w:rsidRDefault="00A82594" w:rsidP="0065240C">
      <w:pPr>
        <w:pStyle w:val="Tekstpodstawowy12"/>
        <w:shd w:val="clear" w:color="auto" w:fill="auto"/>
        <w:spacing w:line="276" w:lineRule="auto"/>
        <w:ind w:firstLine="0"/>
        <w:jc w:val="center"/>
        <w:rPr>
          <w:rStyle w:val="Tekstpodstawowy8"/>
          <w:b/>
          <w:sz w:val="24"/>
          <w:szCs w:val="24"/>
        </w:rPr>
      </w:pPr>
      <w:r w:rsidRPr="00A82594">
        <w:rPr>
          <w:rStyle w:val="Tekstpodstawowy8"/>
          <w:b/>
          <w:sz w:val="24"/>
          <w:szCs w:val="24"/>
        </w:rPr>
        <w:t>§ 9</w:t>
      </w:r>
    </w:p>
    <w:p w:rsidR="00A82594" w:rsidRPr="00A82594" w:rsidRDefault="00A82594" w:rsidP="0065240C">
      <w:pPr>
        <w:pStyle w:val="Tekstpodstawowy12"/>
        <w:shd w:val="clear" w:color="auto" w:fill="auto"/>
        <w:spacing w:line="276" w:lineRule="auto"/>
        <w:ind w:firstLine="0"/>
        <w:jc w:val="center"/>
        <w:rPr>
          <w:rStyle w:val="Tekstpodstawowy8"/>
          <w:b/>
          <w:sz w:val="24"/>
          <w:szCs w:val="24"/>
        </w:rPr>
      </w:pPr>
      <w:r w:rsidRPr="00A82594">
        <w:rPr>
          <w:rStyle w:val="Tekstpodstawowy8"/>
          <w:b/>
          <w:sz w:val="24"/>
          <w:szCs w:val="24"/>
        </w:rPr>
        <w:t>Wynagrodzenie i warunki płatności</w:t>
      </w:r>
    </w:p>
    <w:p w:rsidR="00A82594" w:rsidRPr="00A82594" w:rsidRDefault="00A82594" w:rsidP="00A82594">
      <w:pPr>
        <w:pStyle w:val="Tekstpodstawowy12"/>
        <w:shd w:val="clear" w:color="auto" w:fill="auto"/>
        <w:spacing w:line="230" w:lineRule="exact"/>
        <w:ind w:firstLine="0"/>
        <w:jc w:val="center"/>
        <w:rPr>
          <w:b/>
          <w:sz w:val="24"/>
          <w:szCs w:val="24"/>
        </w:rPr>
      </w:pPr>
    </w:p>
    <w:p w:rsidR="00FE71DD" w:rsidRDefault="00A82594" w:rsidP="00FE71DD">
      <w:pPr>
        <w:numPr>
          <w:ilvl w:val="0"/>
          <w:numId w:val="17"/>
        </w:numPr>
        <w:tabs>
          <w:tab w:val="left" w:pos="709"/>
        </w:tabs>
        <w:spacing w:line="276" w:lineRule="auto"/>
        <w:ind w:left="426" w:hanging="426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 xml:space="preserve">Za wykonanie przedmiotu umowy, określonego w </w:t>
      </w:r>
      <w:r w:rsidR="00FE71DD">
        <w:rPr>
          <w:rFonts w:ascii="Times New Roman" w:hAnsi="Times New Roman" w:cs="Times New Roman"/>
        </w:rPr>
        <w:t xml:space="preserve">§ 1 niniejszej umowy, Wykonawca </w:t>
      </w:r>
      <w:r w:rsidRPr="00A82594">
        <w:rPr>
          <w:rFonts w:ascii="Times New Roman" w:hAnsi="Times New Roman" w:cs="Times New Roman"/>
        </w:rPr>
        <w:t>otrzyma wynagrodzenie ryczałtowe:</w:t>
      </w:r>
      <w:r w:rsidR="00FE71DD">
        <w:rPr>
          <w:rFonts w:ascii="Times New Roman" w:hAnsi="Times New Roman" w:cs="Times New Roman"/>
        </w:rPr>
        <w:t xml:space="preserve"> </w:t>
      </w:r>
    </w:p>
    <w:p w:rsidR="00FE71DD" w:rsidRDefault="00A82594" w:rsidP="00FE71DD">
      <w:pPr>
        <w:tabs>
          <w:tab w:val="left" w:pos="709"/>
        </w:tabs>
        <w:spacing w:line="276" w:lineRule="auto"/>
        <w:ind w:left="426"/>
        <w:rPr>
          <w:rFonts w:ascii="Times New Roman" w:hAnsi="Times New Roman" w:cs="Times New Roman"/>
        </w:rPr>
      </w:pPr>
      <w:r w:rsidRPr="00FE71DD">
        <w:rPr>
          <w:rStyle w:val="Bodytext7115pt"/>
          <w:rFonts w:eastAsia="Courier New"/>
          <w:sz w:val="24"/>
          <w:szCs w:val="24"/>
        </w:rPr>
        <w:t xml:space="preserve">CENA BRUTTO </w:t>
      </w:r>
      <w:r w:rsidRPr="00FE71DD">
        <w:rPr>
          <w:rFonts w:ascii="Times New Roman" w:hAnsi="Times New Roman" w:cs="Times New Roman"/>
        </w:rPr>
        <w:t>(wraz z podatkiem VAT) w wysokości:</w:t>
      </w:r>
      <w:r w:rsidR="00FE71DD" w:rsidRPr="00FE71DD">
        <w:rPr>
          <w:rFonts w:ascii="Times New Roman" w:hAnsi="Times New Roman" w:cs="Times New Roman"/>
        </w:rPr>
        <w:t>………………………………</w:t>
      </w:r>
      <w:r w:rsidRPr="00FE71DD">
        <w:rPr>
          <w:rFonts w:ascii="Times New Roman" w:hAnsi="Times New Roman" w:cs="Times New Roman"/>
        </w:rPr>
        <w:t>zł</w:t>
      </w:r>
    </w:p>
    <w:p w:rsidR="00FE71DD" w:rsidRDefault="00A82594" w:rsidP="00FE71DD">
      <w:pPr>
        <w:tabs>
          <w:tab w:val="left" w:pos="709"/>
        </w:tabs>
        <w:spacing w:line="276" w:lineRule="auto"/>
        <w:ind w:left="426"/>
        <w:rPr>
          <w:rStyle w:val="Bodytext7"/>
          <w:rFonts w:eastAsia="Courier New"/>
          <w:sz w:val="24"/>
          <w:szCs w:val="24"/>
        </w:rPr>
      </w:pPr>
      <w:r w:rsidRPr="00A82594">
        <w:rPr>
          <w:rStyle w:val="Bodytext7"/>
          <w:rFonts w:eastAsia="Courier New"/>
          <w:sz w:val="24"/>
          <w:szCs w:val="24"/>
        </w:rPr>
        <w:t xml:space="preserve">słownie: ………………………………………. </w:t>
      </w:r>
      <w:r w:rsidRPr="00A82594">
        <w:rPr>
          <w:rFonts w:ascii="Times New Roman" w:hAnsi="Times New Roman" w:cs="Times New Roman"/>
        </w:rPr>
        <w:t>złotych,</w:t>
      </w:r>
      <w:r w:rsidR="00FE71DD">
        <w:rPr>
          <w:rFonts w:ascii="Times New Roman" w:hAnsi="Times New Roman" w:cs="Times New Roman"/>
        </w:rPr>
        <w:t xml:space="preserve"> </w:t>
      </w:r>
      <w:r w:rsidRPr="00A82594">
        <w:rPr>
          <w:rStyle w:val="Bodytext7"/>
          <w:rFonts w:eastAsia="Courier New"/>
          <w:sz w:val="24"/>
          <w:szCs w:val="24"/>
        </w:rPr>
        <w:t xml:space="preserve">w tym podatek VAT w wysokości ………%, </w:t>
      </w:r>
      <w:proofErr w:type="spellStart"/>
      <w:r w:rsidRPr="00A82594">
        <w:rPr>
          <w:rStyle w:val="Bodytext7"/>
          <w:rFonts w:eastAsia="Courier New"/>
          <w:sz w:val="24"/>
          <w:szCs w:val="24"/>
        </w:rPr>
        <w:t>tj</w:t>
      </w:r>
      <w:proofErr w:type="spellEnd"/>
      <w:r w:rsidRPr="00A82594">
        <w:rPr>
          <w:rStyle w:val="Bodytext7"/>
          <w:rFonts w:eastAsia="Courier New"/>
          <w:sz w:val="24"/>
          <w:szCs w:val="24"/>
        </w:rPr>
        <w:t xml:space="preserve"> ;……………………zł</w:t>
      </w:r>
      <w:r w:rsidR="00FE71DD">
        <w:rPr>
          <w:rFonts w:ascii="Times New Roman" w:hAnsi="Times New Roman" w:cs="Times New Roman"/>
        </w:rPr>
        <w:t xml:space="preserve"> </w:t>
      </w:r>
      <w:r w:rsidRPr="00A82594">
        <w:rPr>
          <w:rStyle w:val="Bodytext7"/>
          <w:rFonts w:eastAsia="Courier New"/>
          <w:sz w:val="24"/>
          <w:szCs w:val="24"/>
        </w:rPr>
        <w:t>słownie:</w:t>
      </w:r>
      <w:r w:rsidR="00FE71DD">
        <w:rPr>
          <w:rStyle w:val="Bodytext7"/>
          <w:rFonts w:eastAsia="Courier New"/>
          <w:sz w:val="24"/>
          <w:szCs w:val="24"/>
        </w:rPr>
        <w:t xml:space="preserve"> …………………………………</w:t>
      </w:r>
    </w:p>
    <w:p w:rsidR="00FE71DD" w:rsidRDefault="00FE71DD" w:rsidP="00FE71DD">
      <w:pPr>
        <w:tabs>
          <w:tab w:val="left" w:pos="709"/>
        </w:tabs>
        <w:spacing w:line="276" w:lineRule="auto"/>
        <w:ind w:left="426"/>
        <w:rPr>
          <w:rFonts w:ascii="Times New Roman" w:hAnsi="Times New Roman" w:cs="Times New Roman"/>
        </w:rPr>
      </w:pPr>
      <w:r>
        <w:rPr>
          <w:rStyle w:val="Bodytext7"/>
          <w:rFonts w:eastAsia="Courier New"/>
          <w:sz w:val="24"/>
          <w:szCs w:val="24"/>
        </w:rPr>
        <w:t>…………………………………………………</w:t>
      </w:r>
      <w:r w:rsidR="00A82594" w:rsidRPr="00A82594">
        <w:rPr>
          <w:rFonts w:ascii="Times New Roman" w:hAnsi="Times New Roman" w:cs="Times New Roman"/>
        </w:rPr>
        <w:t xml:space="preserve"> złotych,</w:t>
      </w:r>
    </w:p>
    <w:p w:rsidR="00FE71DD" w:rsidRDefault="00A82594" w:rsidP="00FE71DD">
      <w:pPr>
        <w:tabs>
          <w:tab w:val="left" w:pos="709"/>
        </w:tabs>
        <w:spacing w:line="276" w:lineRule="auto"/>
        <w:ind w:left="426"/>
        <w:rPr>
          <w:rFonts w:ascii="Times New Roman" w:hAnsi="Times New Roman" w:cs="Times New Roman"/>
        </w:rPr>
      </w:pPr>
      <w:r w:rsidRPr="00A82594">
        <w:rPr>
          <w:rStyle w:val="Tekstpodstawowy11"/>
          <w:rFonts w:eastAsia="Courier New"/>
          <w:sz w:val="24"/>
          <w:szCs w:val="24"/>
        </w:rPr>
        <w:t xml:space="preserve">WARTOŚĆ NETTO </w:t>
      </w:r>
      <w:r w:rsidRPr="00A82594">
        <w:rPr>
          <w:rStyle w:val="Bodytext105pt"/>
          <w:rFonts w:eastAsia="Courier New"/>
          <w:sz w:val="24"/>
          <w:szCs w:val="24"/>
        </w:rPr>
        <w:t>w wysokości: ………………………………………zł</w:t>
      </w:r>
    </w:p>
    <w:p w:rsidR="00FE71DD" w:rsidRDefault="00A82594" w:rsidP="00FE71DD">
      <w:pPr>
        <w:tabs>
          <w:tab w:val="left" w:pos="709"/>
        </w:tabs>
        <w:spacing w:line="276" w:lineRule="auto"/>
        <w:ind w:left="426"/>
        <w:rPr>
          <w:rFonts w:ascii="Times New Roman" w:hAnsi="Times New Roman" w:cs="Times New Roman"/>
        </w:rPr>
      </w:pPr>
      <w:r w:rsidRPr="00A82594">
        <w:rPr>
          <w:rStyle w:val="Bodytext7"/>
          <w:rFonts w:eastAsia="Courier New"/>
          <w:sz w:val="24"/>
          <w:szCs w:val="24"/>
        </w:rPr>
        <w:t>słownie: ………………………………………</w:t>
      </w:r>
      <w:r w:rsidR="00FE71DD">
        <w:rPr>
          <w:rStyle w:val="Bodytext7"/>
          <w:rFonts w:eastAsia="Courier New"/>
          <w:sz w:val="24"/>
          <w:szCs w:val="24"/>
        </w:rPr>
        <w:t>………………</w:t>
      </w:r>
      <w:r w:rsidRPr="00A82594">
        <w:rPr>
          <w:rFonts w:ascii="Times New Roman" w:hAnsi="Times New Roman" w:cs="Times New Roman"/>
        </w:rPr>
        <w:t xml:space="preserve"> złotych,</w:t>
      </w:r>
    </w:p>
    <w:p w:rsidR="00A82594" w:rsidRPr="00A82594" w:rsidRDefault="00A82594" w:rsidP="00FE71DD">
      <w:pPr>
        <w:tabs>
          <w:tab w:val="left" w:pos="709"/>
        </w:tabs>
        <w:spacing w:line="276" w:lineRule="auto"/>
        <w:ind w:left="426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zgodnie z formularzem ofertowym stanowiącym załącznik do niniejszej umowy.</w:t>
      </w:r>
    </w:p>
    <w:p w:rsidR="00A82594" w:rsidRPr="00A82594" w:rsidRDefault="00A82594" w:rsidP="00A82594">
      <w:pPr>
        <w:numPr>
          <w:ilvl w:val="0"/>
          <w:numId w:val="17"/>
        </w:numPr>
        <w:tabs>
          <w:tab w:val="left" w:pos="375"/>
        </w:tabs>
        <w:spacing w:line="394" w:lineRule="exact"/>
        <w:ind w:left="360" w:hanging="360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W przypadku zmiany przez władzę ustawodawczą określonej w ust. 1 procentowej stawki podatku VAT, kwota brutto wynagrodzenia zostanie odpowiednio dostosowana aneksem do niniejszej umowy.</w:t>
      </w:r>
    </w:p>
    <w:p w:rsidR="00A82594" w:rsidRPr="00A82594" w:rsidRDefault="00A82594" w:rsidP="00A82594">
      <w:pPr>
        <w:numPr>
          <w:ilvl w:val="0"/>
          <w:numId w:val="17"/>
        </w:numPr>
        <w:tabs>
          <w:tab w:val="left" w:pos="370"/>
        </w:tabs>
        <w:spacing w:line="394" w:lineRule="exact"/>
        <w:ind w:left="360" w:hanging="360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W ramach wynagrodzenia określonego w ust. 1 Wykonawca będzie ponosił m.in. koszty:</w:t>
      </w:r>
    </w:p>
    <w:p w:rsidR="00A82594" w:rsidRPr="00A82594" w:rsidRDefault="00A82594" w:rsidP="00FE71DD">
      <w:pPr>
        <w:numPr>
          <w:ilvl w:val="0"/>
          <w:numId w:val="18"/>
        </w:numPr>
        <w:tabs>
          <w:tab w:val="left" w:pos="567"/>
        </w:tabs>
        <w:spacing w:line="394" w:lineRule="exact"/>
        <w:ind w:left="426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ubezpieczenia robót z tytułu szkód, które mogą zaistnieć w związku ze zdarzeniami losowymi, odpowiedzialności cywilnej oraz następstw nieszczęśliwych wypadków dotyczących pracowników i osób trzecich, które to wypadki mogą powstać w związku z prowadzonymi robotami,</w:t>
      </w:r>
    </w:p>
    <w:p w:rsidR="00A82594" w:rsidRPr="00A82594" w:rsidRDefault="00A82594" w:rsidP="00FE71DD">
      <w:pPr>
        <w:numPr>
          <w:ilvl w:val="0"/>
          <w:numId w:val="18"/>
        </w:numPr>
        <w:tabs>
          <w:tab w:val="left" w:pos="567"/>
        </w:tabs>
        <w:spacing w:line="394" w:lineRule="exact"/>
        <w:ind w:left="426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oznakowania i zabezpieczenia miejsca robót,</w:t>
      </w:r>
    </w:p>
    <w:p w:rsidR="00A82594" w:rsidRPr="00A82594" w:rsidRDefault="00A82594" w:rsidP="00FE71DD">
      <w:pPr>
        <w:numPr>
          <w:ilvl w:val="0"/>
          <w:numId w:val="18"/>
        </w:numPr>
        <w:tabs>
          <w:tab w:val="left" w:pos="567"/>
        </w:tabs>
        <w:spacing w:line="394" w:lineRule="exact"/>
        <w:ind w:left="426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uporządkowania terenu budowy po zakończeniu robót,</w:t>
      </w:r>
    </w:p>
    <w:p w:rsidR="00A82594" w:rsidRPr="00A82594" w:rsidRDefault="00A82594" w:rsidP="00FE71DD">
      <w:pPr>
        <w:numPr>
          <w:ilvl w:val="0"/>
          <w:numId w:val="18"/>
        </w:numPr>
        <w:tabs>
          <w:tab w:val="left" w:pos="567"/>
        </w:tabs>
        <w:spacing w:line="394" w:lineRule="exact"/>
        <w:ind w:left="426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pozostałych czynności niezbędnych do prawidłowego wykonania przedmiotu umowy.</w:t>
      </w:r>
    </w:p>
    <w:p w:rsidR="00A82594" w:rsidRPr="00A82594" w:rsidRDefault="00A82594" w:rsidP="00A82594">
      <w:pPr>
        <w:numPr>
          <w:ilvl w:val="0"/>
          <w:numId w:val="17"/>
        </w:numPr>
        <w:tabs>
          <w:tab w:val="left" w:pos="375"/>
        </w:tabs>
        <w:spacing w:line="394" w:lineRule="exact"/>
        <w:ind w:left="360" w:hanging="360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Wynagrodzenie określone w ust. 1 zostało ustalone na podstawie wystarczających informacji i obejmuje ryzyko oraz odpowiedzialność Wykonawcy z tytułu oszacowania wszelkich kosztów związanych z realizacją przedmiotu umowy, a także oddziaływania innych czynników mających lub mogących mieć wpływ na koszty wykonania robót. Żadne niedoszacowanie, pominięcie, brak rozpoznania i doprecyzowania rozwiązań projektowych oraz innych niepełnych lub brakujących danych nie może być podstawą do żądania zmiany wynagrodzenia ryczałtowego określonego w niniejszym paragrafie.</w:t>
      </w:r>
    </w:p>
    <w:p w:rsidR="00A82594" w:rsidRPr="00A82594" w:rsidRDefault="00A82594" w:rsidP="00A82594">
      <w:pPr>
        <w:pStyle w:val="Tekstpodstawowy12"/>
        <w:shd w:val="clear" w:color="auto" w:fill="auto"/>
        <w:spacing w:line="230" w:lineRule="exact"/>
        <w:ind w:firstLine="0"/>
        <w:jc w:val="center"/>
        <w:rPr>
          <w:rStyle w:val="Tekstpodstawowy8"/>
          <w:b/>
          <w:sz w:val="24"/>
          <w:szCs w:val="24"/>
        </w:rPr>
      </w:pPr>
    </w:p>
    <w:p w:rsidR="00A82594" w:rsidRPr="00A82594" w:rsidRDefault="00A82594" w:rsidP="0065240C">
      <w:pPr>
        <w:pStyle w:val="Tekstpodstawowy12"/>
        <w:shd w:val="clear" w:color="auto" w:fill="auto"/>
        <w:spacing w:line="276" w:lineRule="auto"/>
        <w:ind w:firstLine="0"/>
        <w:jc w:val="center"/>
        <w:rPr>
          <w:b/>
          <w:sz w:val="24"/>
          <w:szCs w:val="24"/>
        </w:rPr>
      </w:pPr>
      <w:r w:rsidRPr="00A82594">
        <w:rPr>
          <w:rStyle w:val="Tekstpodstawowy8"/>
          <w:b/>
          <w:sz w:val="24"/>
          <w:szCs w:val="24"/>
        </w:rPr>
        <w:t>§ 10</w:t>
      </w:r>
    </w:p>
    <w:p w:rsidR="00A82594" w:rsidRPr="00A82594" w:rsidRDefault="00A82594" w:rsidP="0065240C">
      <w:pPr>
        <w:pStyle w:val="Tekstpodstawowy12"/>
        <w:shd w:val="clear" w:color="auto" w:fill="auto"/>
        <w:spacing w:line="276" w:lineRule="auto"/>
        <w:ind w:firstLine="0"/>
        <w:jc w:val="center"/>
        <w:rPr>
          <w:b/>
          <w:sz w:val="24"/>
          <w:szCs w:val="24"/>
        </w:rPr>
      </w:pPr>
      <w:r w:rsidRPr="00A82594">
        <w:rPr>
          <w:rStyle w:val="Tekstpodstawowy8"/>
          <w:b/>
          <w:sz w:val="24"/>
          <w:szCs w:val="24"/>
        </w:rPr>
        <w:t>Rozliczenie robót</w:t>
      </w:r>
    </w:p>
    <w:p w:rsidR="00A82594" w:rsidRPr="00A82594" w:rsidRDefault="00A82594" w:rsidP="00A82594">
      <w:pPr>
        <w:numPr>
          <w:ilvl w:val="0"/>
          <w:numId w:val="19"/>
        </w:numPr>
        <w:tabs>
          <w:tab w:val="left" w:pos="356"/>
        </w:tabs>
        <w:spacing w:line="394" w:lineRule="exact"/>
        <w:ind w:left="360" w:hanging="360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Rozliczenia za wykonanie poszczególnych etapów przedmiotu umowy następować będą na podstawie faktur VAT wystawionych przez Wykonawcę w oparciu o protokoły odbioru częściowego/końcowego przedmiotu umowy.</w:t>
      </w:r>
    </w:p>
    <w:p w:rsidR="00A82594" w:rsidRPr="00A82594" w:rsidRDefault="00A82594" w:rsidP="00A82594">
      <w:pPr>
        <w:numPr>
          <w:ilvl w:val="0"/>
          <w:numId w:val="19"/>
        </w:numPr>
        <w:tabs>
          <w:tab w:val="left" w:pos="375"/>
        </w:tabs>
        <w:spacing w:line="394" w:lineRule="exact"/>
        <w:ind w:left="360" w:hanging="360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Podstawą do wystawienia faktury będzie wykonanie całego zakresu robót zaplanowanego na dany etap zgodnie z planem/harmonogramem rzeczowo - finansowym, a świadczyć o tym będzie podpisany przez Inspektora Nadzoru Budowlanego protokół odbioru robót bez wad i usterek.</w:t>
      </w:r>
    </w:p>
    <w:p w:rsidR="00A82594" w:rsidRPr="00A82594" w:rsidRDefault="00A82594" w:rsidP="00A82594">
      <w:pPr>
        <w:numPr>
          <w:ilvl w:val="0"/>
          <w:numId w:val="19"/>
        </w:numPr>
        <w:tabs>
          <w:tab w:val="left" w:pos="370"/>
          <w:tab w:val="left" w:pos="505"/>
        </w:tabs>
        <w:spacing w:line="394" w:lineRule="exact"/>
        <w:ind w:left="360" w:hanging="360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Wykonawca wystawi Zamawiającemu 3 faktury w terminie do 7 dni od daty podpisania bez wad i usterek protokołu odbioru robót:</w:t>
      </w:r>
    </w:p>
    <w:p w:rsidR="00A82594" w:rsidRPr="00A82594" w:rsidRDefault="00A82594" w:rsidP="00FE71DD">
      <w:pPr>
        <w:numPr>
          <w:ilvl w:val="0"/>
          <w:numId w:val="20"/>
        </w:numPr>
        <w:tabs>
          <w:tab w:val="left" w:pos="709"/>
        </w:tabs>
        <w:spacing w:line="394" w:lineRule="exact"/>
        <w:ind w:left="426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I fakturę w wysokości ok. 30% należności wynikającej z § 9 pkt 1 umowy, po podpisaniu częściowego protokołu odbioru robót bez wad i usterek;</w:t>
      </w:r>
    </w:p>
    <w:p w:rsidR="00A82594" w:rsidRPr="00A82594" w:rsidRDefault="00A82594" w:rsidP="00FE71DD">
      <w:pPr>
        <w:numPr>
          <w:ilvl w:val="0"/>
          <w:numId w:val="20"/>
        </w:numPr>
        <w:tabs>
          <w:tab w:val="left" w:pos="709"/>
        </w:tabs>
        <w:spacing w:line="394" w:lineRule="exact"/>
        <w:ind w:left="426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II fakturę w wysokości ok. 30% należności wynikającej z § 9 pkt 1 umowy; po podpisaniu częściowego protokołu odbioru robót bez wad i usterek;</w:t>
      </w:r>
    </w:p>
    <w:p w:rsidR="00A82594" w:rsidRPr="00A82594" w:rsidRDefault="00A82594" w:rsidP="00FE71DD">
      <w:pPr>
        <w:numPr>
          <w:ilvl w:val="0"/>
          <w:numId w:val="20"/>
        </w:numPr>
        <w:tabs>
          <w:tab w:val="left" w:pos="709"/>
        </w:tabs>
        <w:spacing w:line="394" w:lineRule="exact"/>
        <w:ind w:left="426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III fakturę - pozostała część należności wynikającej z § 9 pkt 1 umowy, po podpisaniu końcowego protokołu odbioru robót bez wad i usterek.</w:t>
      </w:r>
    </w:p>
    <w:p w:rsidR="00A82594" w:rsidRPr="00A82594" w:rsidRDefault="00A82594" w:rsidP="00A82594">
      <w:pPr>
        <w:numPr>
          <w:ilvl w:val="0"/>
          <w:numId w:val="19"/>
        </w:numPr>
        <w:tabs>
          <w:tab w:val="left" w:pos="355"/>
        </w:tabs>
        <w:spacing w:line="394" w:lineRule="exact"/>
        <w:ind w:left="360" w:hanging="360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Zamawiający ma obowiązek zapłaty faktur częściowych, do wysokości ok. 30% wynagrodzenia umownego, w terminie 30 dni licząc od daty ich doręczenia wraz z protokołem odbioru wykonanych robót podpisanym przez inspektora nadzoru.</w:t>
      </w:r>
    </w:p>
    <w:p w:rsidR="00A82594" w:rsidRPr="00A82594" w:rsidRDefault="00A82594" w:rsidP="00A82594">
      <w:pPr>
        <w:numPr>
          <w:ilvl w:val="0"/>
          <w:numId w:val="19"/>
        </w:numPr>
        <w:tabs>
          <w:tab w:val="left" w:pos="346"/>
        </w:tabs>
        <w:spacing w:line="394" w:lineRule="exact"/>
        <w:ind w:left="360" w:hanging="360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Rozliczenie końcowe za wykonanie przedmiotu umowy nastąpi na podstawie faktury VAT wystawionej przez Wykonawcę w oparciu o protokół odbioru końcowego przedmiotu umowy, na kwotę ustaloną w zestawieniu wartości wykonanych robót sporządzonym przez Wykonawcę narastająco, pomniejszoną o zsumowane kwoty poprzednio zafakturowane. Zestawienie wartości wykonanych robót musi być sprawdzone przez inspektora nadzoru i zatwierdzone przez Zamawiającego. Podstawą do wystawienia faktury końcowej będzie wykonanie całego zakresu robót oraz podpisany przez Inspektora Nadzoru Budowlanego protokół odbioru robót bez wad i usterek.</w:t>
      </w:r>
    </w:p>
    <w:p w:rsidR="00A82594" w:rsidRPr="00A82594" w:rsidRDefault="00A82594" w:rsidP="00A82594">
      <w:pPr>
        <w:numPr>
          <w:ilvl w:val="0"/>
          <w:numId w:val="19"/>
        </w:numPr>
        <w:tabs>
          <w:tab w:val="left" w:pos="350"/>
        </w:tabs>
        <w:spacing w:line="394" w:lineRule="exact"/>
        <w:ind w:left="360" w:hanging="360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Należności z tytułu faktur będą płatne przez Zamawiającego przelewem na konto Wykonawcy wskazane w fakturze.</w:t>
      </w:r>
    </w:p>
    <w:p w:rsidR="00A82594" w:rsidRPr="00A82594" w:rsidRDefault="00A82594" w:rsidP="00A82594">
      <w:pPr>
        <w:numPr>
          <w:ilvl w:val="0"/>
          <w:numId w:val="19"/>
        </w:numPr>
        <w:tabs>
          <w:tab w:val="left" w:pos="350"/>
        </w:tabs>
        <w:spacing w:line="394" w:lineRule="exact"/>
        <w:ind w:left="360" w:hanging="360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Zapłata za wykonane i odebrane roboty nastąpi w ciągu 30 dni od daty doręczenia Zamawiającemu prawidłowo wystawionej faktury. Za datę zapłaty uważać się będzie datę polecenia przelewu pieniędzy na rachunek Wykonawcy.</w:t>
      </w:r>
    </w:p>
    <w:p w:rsidR="00A82594" w:rsidRPr="00A82594" w:rsidRDefault="00A82594" w:rsidP="00A82594">
      <w:pPr>
        <w:numPr>
          <w:ilvl w:val="0"/>
          <w:numId w:val="19"/>
        </w:numPr>
        <w:tabs>
          <w:tab w:val="left" w:pos="346"/>
        </w:tabs>
        <w:spacing w:line="394" w:lineRule="exact"/>
        <w:ind w:left="360" w:hanging="360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Zamawiający wstrzyma do czasu ustalenia przyczyny, płatności bieżących faktur - w całości lub w części - w przypadku nie wywiązania się Wykonawcy z któregokolwiek z zobowiązań wynikających z umowy. W takim przypadku nie przysługują Wykonawcy odsetki z tytułu opóźnienia w zapłacie.</w:t>
      </w:r>
    </w:p>
    <w:p w:rsidR="00A82594" w:rsidRPr="00A82594" w:rsidRDefault="00A82594" w:rsidP="00A82594">
      <w:pPr>
        <w:numPr>
          <w:ilvl w:val="0"/>
          <w:numId w:val="19"/>
        </w:numPr>
        <w:tabs>
          <w:tab w:val="left" w:pos="350"/>
        </w:tabs>
        <w:spacing w:line="394" w:lineRule="exact"/>
        <w:ind w:left="360" w:hanging="360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  <w:color w:val="auto"/>
        </w:rPr>
        <w:t xml:space="preserve">Strony mają </w:t>
      </w:r>
      <w:r w:rsidRPr="00A82594">
        <w:rPr>
          <w:rFonts w:ascii="Times New Roman" w:hAnsi="Times New Roman" w:cs="Times New Roman"/>
        </w:rPr>
        <w:t>prawo, jeżeli jest to niezbędne dla wykonania przedmiotu niniejszej umowy, zmienić zakres rzeczowo-finansowy zadania. Realizacja ewentualnych robót wynikających ze zmian zakresu rzeczowego winna być dokonana w oparciu o protokół konieczności.</w:t>
      </w:r>
    </w:p>
    <w:p w:rsidR="00A82594" w:rsidRPr="00A82594" w:rsidRDefault="00A82594" w:rsidP="00A82594">
      <w:pPr>
        <w:numPr>
          <w:ilvl w:val="0"/>
          <w:numId w:val="19"/>
        </w:numPr>
        <w:tabs>
          <w:tab w:val="left" w:pos="336"/>
        </w:tabs>
        <w:spacing w:line="394" w:lineRule="exact"/>
        <w:ind w:left="360" w:hanging="360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Zapłata końcowa za wykonane i odebrane roboty nastąpi w ciągu 30 dni od daty doręczenia Zamawiającemu prawidłowo wystawionej faktury i innych wymaganych dokumentów.</w:t>
      </w:r>
    </w:p>
    <w:p w:rsidR="00A82594" w:rsidRPr="00A82594" w:rsidRDefault="00A82594" w:rsidP="00A82594">
      <w:pPr>
        <w:numPr>
          <w:ilvl w:val="0"/>
          <w:numId w:val="19"/>
        </w:numPr>
        <w:tabs>
          <w:tab w:val="left" w:pos="336"/>
        </w:tabs>
        <w:spacing w:line="394" w:lineRule="exact"/>
        <w:ind w:left="360" w:hanging="360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W przypadku zawarcia umowy o której mowa w §12, Wykonawca zobowiązany jest do uregulowania należności (wynagrodzenia) za roboty, które zostały wykonane przez Podwykonawców, oraz załączyć do faktury podpisane przez Wykonawcę i Podwykonawcę oświadczenie, iż uregulował zobowiązania za prace, które Podwykonawcy wykonali w ramach przedmiotu zamówienia.</w:t>
      </w:r>
    </w:p>
    <w:p w:rsidR="00A82594" w:rsidRPr="00A82594" w:rsidRDefault="00A82594" w:rsidP="00A82594">
      <w:pPr>
        <w:numPr>
          <w:ilvl w:val="0"/>
          <w:numId w:val="19"/>
        </w:numPr>
        <w:tabs>
          <w:tab w:val="left" w:pos="336"/>
        </w:tabs>
        <w:spacing w:line="394" w:lineRule="exact"/>
        <w:ind w:left="360" w:hanging="360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wynagrodzenia odpowiednio przez Wykonawcę, Podwykonawcę lub dalszego Podwykonawcę zamówienia na roboty budowlane.</w:t>
      </w:r>
    </w:p>
    <w:p w:rsidR="00A82594" w:rsidRPr="00A82594" w:rsidRDefault="00A82594" w:rsidP="00A82594">
      <w:pPr>
        <w:numPr>
          <w:ilvl w:val="0"/>
          <w:numId w:val="19"/>
        </w:numPr>
        <w:tabs>
          <w:tab w:val="left" w:pos="420"/>
        </w:tabs>
        <w:spacing w:line="394" w:lineRule="exact"/>
        <w:ind w:left="360" w:hanging="360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Przed dokonaniem bezpośredniej zapłaty Zamawiający umożliwi Wykonawcy zgłoszenie pisemnych uwag dotyczących zasadności bezpośredniej zapłaty wynagrodzenia Podwykonawcy lub dalszemu Podwykonawcy w terminie 7 dni od dnia doręczenia tej informacji.</w:t>
      </w:r>
    </w:p>
    <w:p w:rsidR="00A82594" w:rsidRPr="00A82594" w:rsidRDefault="00A82594" w:rsidP="00A82594">
      <w:pPr>
        <w:numPr>
          <w:ilvl w:val="0"/>
          <w:numId w:val="19"/>
        </w:numPr>
        <w:tabs>
          <w:tab w:val="left" w:pos="396"/>
        </w:tabs>
        <w:spacing w:line="394" w:lineRule="exact"/>
        <w:ind w:left="360" w:hanging="360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W przypadku zgłoszenia uwag, o których mowa w ust. 13, w wyznaczonym terminie Zamawiający może:</w:t>
      </w:r>
    </w:p>
    <w:p w:rsidR="00A82594" w:rsidRPr="00A82594" w:rsidRDefault="00A82594" w:rsidP="00FE71DD">
      <w:pPr>
        <w:numPr>
          <w:ilvl w:val="0"/>
          <w:numId w:val="21"/>
        </w:numPr>
        <w:tabs>
          <w:tab w:val="left" w:pos="567"/>
        </w:tabs>
        <w:spacing w:line="394" w:lineRule="exact"/>
        <w:ind w:left="426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nie dokonywać bezpośredniej zapłaty wynagrodzenia Podwykonawcy lub dalszemu Podwykonawcy, jeżeli Wykonawca wykaże niezasadność takiej zapłaty, albo</w:t>
      </w:r>
    </w:p>
    <w:p w:rsidR="00A82594" w:rsidRPr="00A82594" w:rsidRDefault="00A82594" w:rsidP="00FE71DD">
      <w:pPr>
        <w:numPr>
          <w:ilvl w:val="0"/>
          <w:numId w:val="21"/>
        </w:numPr>
        <w:tabs>
          <w:tab w:val="left" w:pos="567"/>
        </w:tabs>
        <w:spacing w:line="394" w:lineRule="exact"/>
        <w:ind w:left="426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złożyć do depozytu sądowego kwotę potrzebną na pokrycie wynagrodzenia Podwykonawcy lub dalszego Podwykonawcy w przypadku istnienia zasadniczej wątpliwości Zamawiającego, co do wysokości należnej zapłaty lub podmiotu, któremu płatność się należy, albo</w:t>
      </w:r>
    </w:p>
    <w:p w:rsidR="00A82594" w:rsidRPr="00A82594" w:rsidRDefault="00A82594" w:rsidP="00FE71DD">
      <w:pPr>
        <w:numPr>
          <w:ilvl w:val="0"/>
          <w:numId w:val="21"/>
        </w:numPr>
        <w:tabs>
          <w:tab w:val="left" w:pos="567"/>
        </w:tabs>
        <w:spacing w:line="394" w:lineRule="exact"/>
        <w:ind w:left="426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dokonać bezpośredniej zapłaty wynagrodzenia Podwykonawcy lub dalszemu Podwykonawcy, jeżeli Podwykonawca lub dalszy Podwykonawca wykaże zasadność takiej zapłaty.</w:t>
      </w:r>
    </w:p>
    <w:p w:rsidR="00A82594" w:rsidRPr="00A82594" w:rsidRDefault="00A82594" w:rsidP="00FE71DD">
      <w:pPr>
        <w:spacing w:line="394" w:lineRule="exact"/>
        <w:ind w:left="426" w:hanging="426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15. W przypadku dokonania bezpośredniej za</w:t>
      </w:r>
      <w:r w:rsidR="00FE71DD">
        <w:rPr>
          <w:rFonts w:ascii="Times New Roman" w:hAnsi="Times New Roman" w:cs="Times New Roman"/>
        </w:rPr>
        <w:t xml:space="preserve">płaty Podwykonawcy lub dalszemu </w:t>
      </w:r>
      <w:r w:rsidRPr="00A82594">
        <w:rPr>
          <w:rFonts w:ascii="Times New Roman" w:hAnsi="Times New Roman" w:cs="Times New Roman"/>
        </w:rPr>
        <w:t>Podwykonawcy, Zamawiający potrąca kwotę wypłaconego wynagrodzenia z wynagrodzenia należnego Wykonawcy.</w:t>
      </w:r>
    </w:p>
    <w:p w:rsidR="00A82594" w:rsidRPr="00A82594" w:rsidRDefault="00A82594" w:rsidP="0065240C">
      <w:pPr>
        <w:pStyle w:val="Tekstpodstawowy12"/>
        <w:shd w:val="clear" w:color="auto" w:fill="auto"/>
        <w:spacing w:line="276" w:lineRule="auto"/>
        <w:ind w:firstLine="0"/>
        <w:jc w:val="center"/>
        <w:rPr>
          <w:b/>
          <w:sz w:val="24"/>
          <w:szCs w:val="24"/>
        </w:rPr>
      </w:pPr>
      <w:r w:rsidRPr="00A82594">
        <w:rPr>
          <w:rStyle w:val="Tekstpodstawowy8"/>
          <w:b/>
          <w:sz w:val="24"/>
          <w:szCs w:val="24"/>
        </w:rPr>
        <w:t>§ 11</w:t>
      </w:r>
    </w:p>
    <w:p w:rsidR="00A82594" w:rsidRPr="00A82594" w:rsidRDefault="00A82594" w:rsidP="0065240C">
      <w:pPr>
        <w:pStyle w:val="Tekstpodstawowy12"/>
        <w:shd w:val="clear" w:color="auto" w:fill="auto"/>
        <w:spacing w:line="276" w:lineRule="auto"/>
        <w:ind w:firstLine="0"/>
        <w:jc w:val="center"/>
        <w:rPr>
          <w:b/>
          <w:sz w:val="24"/>
          <w:szCs w:val="24"/>
        </w:rPr>
      </w:pPr>
      <w:r w:rsidRPr="00A82594">
        <w:rPr>
          <w:rStyle w:val="Tekstpodstawowy8"/>
          <w:b/>
          <w:sz w:val="24"/>
          <w:szCs w:val="24"/>
        </w:rPr>
        <w:t>Zabezpieczenie należytego wykonania umowy</w:t>
      </w:r>
    </w:p>
    <w:p w:rsidR="00A82594" w:rsidRPr="00F744D6" w:rsidRDefault="00A82594" w:rsidP="00A82594">
      <w:pPr>
        <w:numPr>
          <w:ilvl w:val="0"/>
          <w:numId w:val="22"/>
        </w:numPr>
        <w:tabs>
          <w:tab w:val="left" w:pos="396"/>
        </w:tabs>
        <w:spacing w:line="394" w:lineRule="exact"/>
        <w:ind w:left="360" w:hanging="360"/>
        <w:rPr>
          <w:rFonts w:ascii="Times New Roman" w:hAnsi="Times New Roman" w:cs="Times New Roman"/>
          <w:color w:val="auto"/>
        </w:rPr>
      </w:pPr>
      <w:r w:rsidRPr="00F744D6">
        <w:rPr>
          <w:rFonts w:ascii="Times New Roman" w:hAnsi="Times New Roman" w:cs="Times New Roman"/>
          <w:color w:val="auto"/>
        </w:rPr>
        <w:t>Wykonawca wniósł zabezpieczenie należytego wykonania umowy w wysokości 5%</w:t>
      </w:r>
      <w:r w:rsidR="00FE71DD" w:rsidRPr="00F744D6">
        <w:rPr>
          <w:rFonts w:ascii="Times New Roman" w:hAnsi="Times New Roman" w:cs="Times New Roman"/>
          <w:color w:val="auto"/>
        </w:rPr>
        <w:t xml:space="preserve"> </w:t>
      </w:r>
      <w:r w:rsidRPr="00F744D6">
        <w:rPr>
          <w:rFonts w:ascii="Times New Roman" w:hAnsi="Times New Roman" w:cs="Times New Roman"/>
          <w:color w:val="auto"/>
        </w:rPr>
        <w:t>wynagrodzenia, ok</w:t>
      </w:r>
      <w:r w:rsidR="00FE71DD" w:rsidRPr="00F744D6">
        <w:rPr>
          <w:rFonts w:ascii="Times New Roman" w:hAnsi="Times New Roman" w:cs="Times New Roman"/>
          <w:color w:val="auto"/>
        </w:rPr>
        <w:t>reślonego w §9 ust. 1 w kwocie ………</w:t>
      </w:r>
      <w:r w:rsidRPr="00F744D6">
        <w:rPr>
          <w:rFonts w:ascii="Times New Roman" w:hAnsi="Times New Roman" w:cs="Times New Roman"/>
          <w:color w:val="auto"/>
        </w:rPr>
        <w:t xml:space="preserve">zł </w:t>
      </w:r>
      <w:r w:rsidRPr="00F744D6">
        <w:rPr>
          <w:rStyle w:val="Bodytext711ptItalic"/>
          <w:rFonts w:eastAsia="Courier New"/>
          <w:color w:val="auto"/>
          <w:sz w:val="24"/>
          <w:szCs w:val="24"/>
        </w:rPr>
        <w:t>(słownie złotych:</w:t>
      </w:r>
      <w:r w:rsidRPr="00F744D6">
        <w:rPr>
          <w:rFonts w:ascii="Times New Roman" w:hAnsi="Times New Roman" w:cs="Times New Roman"/>
          <w:color w:val="auto"/>
        </w:rPr>
        <w:tab/>
        <w:t xml:space="preserve">) </w:t>
      </w:r>
      <w:r w:rsidR="00FE71DD" w:rsidRPr="00F744D6">
        <w:rPr>
          <w:rFonts w:ascii="Times New Roman" w:hAnsi="Times New Roman" w:cs="Times New Roman"/>
          <w:color w:val="auto"/>
        </w:rPr>
        <w:t xml:space="preserve"> w formie………………………………….</w:t>
      </w:r>
    </w:p>
    <w:p w:rsidR="00A82594" w:rsidRPr="00A82594" w:rsidRDefault="00A82594" w:rsidP="00A82594">
      <w:pPr>
        <w:numPr>
          <w:ilvl w:val="0"/>
          <w:numId w:val="22"/>
        </w:numPr>
        <w:tabs>
          <w:tab w:val="left" w:pos="415"/>
        </w:tabs>
        <w:spacing w:line="394" w:lineRule="exact"/>
        <w:ind w:left="360" w:hanging="360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Zabezpieczenie, o którym mowa w ust. 1, zostanie zwrócone w następujący sposób:</w:t>
      </w:r>
    </w:p>
    <w:p w:rsidR="00A82594" w:rsidRPr="00A82594" w:rsidRDefault="00A82594" w:rsidP="002052FC">
      <w:pPr>
        <w:numPr>
          <w:ilvl w:val="0"/>
          <w:numId w:val="23"/>
        </w:numPr>
        <w:tabs>
          <w:tab w:val="left" w:pos="709"/>
        </w:tabs>
        <w:spacing w:line="394" w:lineRule="exact"/>
        <w:ind w:left="426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70% wartości zabezpieczenia, o którym mowa w ust. 1 Zamawiający zwróci Wykonawcy w terminie 30 (trzydziestu) dni od daty podpisania protokołu odbioru końcowego;</w:t>
      </w:r>
    </w:p>
    <w:p w:rsidR="00A82594" w:rsidRPr="00A82594" w:rsidRDefault="00A82594" w:rsidP="002052FC">
      <w:pPr>
        <w:numPr>
          <w:ilvl w:val="0"/>
          <w:numId w:val="23"/>
        </w:numPr>
        <w:tabs>
          <w:tab w:val="left" w:pos="709"/>
        </w:tabs>
        <w:spacing w:line="394" w:lineRule="exact"/>
        <w:ind w:left="426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30% wartości zabezpieczenia, o którym mowa w ust. 1 Zamawiający zwróci Wykonawcy nie później niż w 15 (piętnastym) dniu po upływie okresu rękojmi za wady.</w:t>
      </w:r>
    </w:p>
    <w:p w:rsidR="00A82594" w:rsidRPr="00A82594" w:rsidRDefault="00A82594" w:rsidP="00A82594">
      <w:pPr>
        <w:numPr>
          <w:ilvl w:val="0"/>
          <w:numId w:val="22"/>
        </w:numPr>
        <w:tabs>
          <w:tab w:val="left" w:pos="410"/>
        </w:tabs>
        <w:spacing w:line="394" w:lineRule="exact"/>
        <w:ind w:left="360" w:hanging="360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Zabezpieczenie należytego wykonania Umowy służy pokryciu roszczeń z tytułu niewykonania lub nienależytego wykonania Umowy.</w:t>
      </w:r>
    </w:p>
    <w:p w:rsidR="00A82594" w:rsidRPr="00A82594" w:rsidRDefault="00A82594" w:rsidP="00A82594">
      <w:pPr>
        <w:pStyle w:val="Tekstpodstawowy12"/>
        <w:shd w:val="clear" w:color="auto" w:fill="auto"/>
        <w:spacing w:line="230" w:lineRule="exact"/>
        <w:ind w:firstLine="0"/>
        <w:jc w:val="center"/>
        <w:rPr>
          <w:rStyle w:val="Tekstpodstawowy8"/>
          <w:b/>
          <w:sz w:val="24"/>
          <w:szCs w:val="24"/>
        </w:rPr>
      </w:pPr>
    </w:p>
    <w:p w:rsidR="00A82594" w:rsidRPr="00A82594" w:rsidRDefault="00A82594" w:rsidP="0065240C">
      <w:pPr>
        <w:pStyle w:val="Tekstpodstawowy12"/>
        <w:shd w:val="clear" w:color="auto" w:fill="auto"/>
        <w:spacing w:line="276" w:lineRule="auto"/>
        <w:ind w:firstLine="0"/>
        <w:jc w:val="center"/>
        <w:rPr>
          <w:b/>
          <w:sz w:val="24"/>
          <w:szCs w:val="24"/>
        </w:rPr>
      </w:pPr>
      <w:r w:rsidRPr="00A82594">
        <w:rPr>
          <w:rStyle w:val="Tekstpodstawowy8"/>
          <w:b/>
          <w:sz w:val="24"/>
          <w:szCs w:val="24"/>
        </w:rPr>
        <w:t>§ 12</w:t>
      </w:r>
    </w:p>
    <w:p w:rsidR="00A82594" w:rsidRPr="00A82594" w:rsidRDefault="00A82594" w:rsidP="0065240C">
      <w:pPr>
        <w:pStyle w:val="Tekstpodstawowy12"/>
        <w:shd w:val="clear" w:color="auto" w:fill="auto"/>
        <w:spacing w:line="276" w:lineRule="auto"/>
        <w:ind w:firstLine="0"/>
        <w:jc w:val="center"/>
        <w:rPr>
          <w:b/>
          <w:sz w:val="24"/>
          <w:szCs w:val="24"/>
        </w:rPr>
      </w:pPr>
      <w:r w:rsidRPr="00A82594">
        <w:rPr>
          <w:rStyle w:val="Tekstpodstawowy8"/>
          <w:b/>
          <w:sz w:val="24"/>
          <w:szCs w:val="24"/>
        </w:rPr>
        <w:t>Podwykonawstwo</w:t>
      </w:r>
    </w:p>
    <w:p w:rsidR="00A82594" w:rsidRPr="00A82594" w:rsidRDefault="00A82594" w:rsidP="00A82594">
      <w:pPr>
        <w:numPr>
          <w:ilvl w:val="0"/>
          <w:numId w:val="24"/>
        </w:numPr>
        <w:tabs>
          <w:tab w:val="left" w:pos="456"/>
        </w:tabs>
        <w:spacing w:line="394" w:lineRule="exact"/>
        <w:ind w:left="360" w:hanging="360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Wykonawca, Podwykonawca lub dalszy Podwykonawca zamierzający zawrzeć umowę o podwykonawstwo, której przedmiotem są roboty budowlane, jest zobowiązany do przedłożenia Zamawiającemu projektu tej umowy, przy czym Podwykonawca lub dalszy Podwykonawca jest zobowiązany dołączyć zgodę Wykonawcy na zawarcie umowy o podwykonawstwo o treści zgodnej z projektem umowy.</w:t>
      </w:r>
    </w:p>
    <w:p w:rsidR="00A82594" w:rsidRPr="00A82594" w:rsidRDefault="00A82594" w:rsidP="00A82594">
      <w:pPr>
        <w:numPr>
          <w:ilvl w:val="0"/>
          <w:numId w:val="24"/>
        </w:numPr>
        <w:tabs>
          <w:tab w:val="left" w:pos="470"/>
        </w:tabs>
        <w:spacing w:line="394" w:lineRule="exact"/>
        <w:ind w:left="360" w:hanging="360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Wykonawca, Podwykonawca lub dalszy Podwykonawca zamówienia na roboty budowlane przedkłada Zamawiającemu poświadczoną na zgodność z oryginałem kopię zawartej umowy o podwykonawstwo, której przedmiotem są roboty budowlane, w terminie 7 dni od dnia jej zawarcia.</w:t>
      </w:r>
    </w:p>
    <w:p w:rsidR="00A82594" w:rsidRPr="00A82594" w:rsidRDefault="00A82594" w:rsidP="00A82594">
      <w:pPr>
        <w:numPr>
          <w:ilvl w:val="0"/>
          <w:numId w:val="24"/>
        </w:numPr>
        <w:tabs>
          <w:tab w:val="left" w:pos="470"/>
        </w:tabs>
        <w:spacing w:line="394" w:lineRule="exact"/>
        <w:ind w:left="360" w:hanging="360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 xml:space="preserve">Zamawiający, w terminie 7 dni, zgłasza pisemny sprzeciw do umowy o podwykonawstwo, </w:t>
      </w:r>
    </w:p>
    <w:p w:rsidR="00A82594" w:rsidRPr="00A82594" w:rsidRDefault="00A82594" w:rsidP="00A82594">
      <w:pPr>
        <w:numPr>
          <w:ilvl w:val="0"/>
          <w:numId w:val="24"/>
        </w:numPr>
        <w:tabs>
          <w:tab w:val="left" w:pos="480"/>
        </w:tabs>
        <w:spacing w:line="394" w:lineRule="exact"/>
        <w:ind w:left="360" w:hanging="360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Niezgłoszenie pisemnego sprzeciwu do przedłożonej umowy o podwykonawstwo, uważa się za akceptację umowy przez Zamawiającego.</w:t>
      </w:r>
    </w:p>
    <w:p w:rsidR="00A82594" w:rsidRPr="00A82594" w:rsidRDefault="00A82594" w:rsidP="00A82594">
      <w:pPr>
        <w:numPr>
          <w:ilvl w:val="0"/>
          <w:numId w:val="24"/>
        </w:numPr>
        <w:tabs>
          <w:tab w:val="left" w:pos="396"/>
        </w:tabs>
        <w:spacing w:line="394" w:lineRule="exact"/>
        <w:ind w:left="360" w:hanging="360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Wykonawca zobowiązany jest na żądanie Zamawiającego udzielić wszelkich informacji dotyczących Podwykonawcy w zakresie niezbędnym do potwierdzenia doświadczenia i kompetencji Podwykonawcy.</w:t>
      </w:r>
    </w:p>
    <w:p w:rsidR="00A82594" w:rsidRPr="00A82594" w:rsidRDefault="00A82594" w:rsidP="00A82594">
      <w:pPr>
        <w:numPr>
          <w:ilvl w:val="0"/>
          <w:numId w:val="24"/>
        </w:numPr>
        <w:tabs>
          <w:tab w:val="left" w:pos="396"/>
        </w:tabs>
        <w:spacing w:line="394" w:lineRule="exact"/>
        <w:ind w:left="360" w:hanging="360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W każdym przypadku korzystania ze świadczeń Podwykonawcy i dalszego Podwykonawcy, Wykonawca ponosi pełną odpowiedzialność za wykonanie zobowiązań przez Podwykonawcę, jak za własne działania lub zaniechania, niezależnie od osobistej odpowiedzialności Podwykonawcy i dalszego Podwykonawcy wobec Zamawiającego.</w:t>
      </w:r>
    </w:p>
    <w:p w:rsidR="00A82594" w:rsidRPr="00A82594" w:rsidRDefault="00A82594" w:rsidP="00A82594">
      <w:pPr>
        <w:numPr>
          <w:ilvl w:val="0"/>
          <w:numId w:val="24"/>
        </w:numPr>
        <w:tabs>
          <w:tab w:val="left" w:pos="396"/>
        </w:tabs>
        <w:spacing w:line="394" w:lineRule="exact"/>
        <w:ind w:left="360" w:hanging="360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Wykonawca zobowiązuje się do zawarcia w umowach z Podwykonawcami klauzul uzależniających zapłatę Podwykonawcom od przedstawienia przez nich dowodów dokonania zapłaty (faktury oraz potwierdzenia zapłaty) dalszym Podwykonawcom wykonującym zadanie w ramach przedmiotu zamówienia.</w:t>
      </w:r>
    </w:p>
    <w:p w:rsidR="00A82594" w:rsidRPr="00A82594" w:rsidRDefault="00A82594" w:rsidP="00A82594">
      <w:pPr>
        <w:numPr>
          <w:ilvl w:val="0"/>
          <w:numId w:val="24"/>
        </w:numPr>
        <w:tabs>
          <w:tab w:val="left" w:pos="396"/>
        </w:tabs>
        <w:spacing w:line="394" w:lineRule="exact"/>
        <w:ind w:left="360" w:hanging="360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Wszelkie zmiany umów, o których mowa w ust. 1 wymagają formy pisemnej i zgody Zamawiającego.</w:t>
      </w:r>
    </w:p>
    <w:p w:rsidR="00A82594" w:rsidRPr="00A82594" w:rsidRDefault="00A82594" w:rsidP="0065240C">
      <w:pPr>
        <w:pStyle w:val="Tekstpodstawowy12"/>
        <w:shd w:val="clear" w:color="auto" w:fill="auto"/>
        <w:spacing w:line="276" w:lineRule="auto"/>
        <w:ind w:firstLine="0"/>
        <w:jc w:val="center"/>
        <w:rPr>
          <w:b/>
          <w:sz w:val="24"/>
          <w:szCs w:val="24"/>
        </w:rPr>
      </w:pPr>
      <w:r w:rsidRPr="00A82594">
        <w:rPr>
          <w:rStyle w:val="Tekstpodstawowy8"/>
          <w:b/>
          <w:sz w:val="24"/>
          <w:szCs w:val="24"/>
        </w:rPr>
        <w:t>§ 13</w:t>
      </w:r>
    </w:p>
    <w:p w:rsidR="00A82594" w:rsidRPr="00A82594" w:rsidRDefault="00A82594" w:rsidP="0065240C">
      <w:pPr>
        <w:pStyle w:val="Tekstpodstawowy12"/>
        <w:shd w:val="clear" w:color="auto" w:fill="auto"/>
        <w:spacing w:line="276" w:lineRule="auto"/>
        <w:ind w:firstLine="0"/>
        <w:jc w:val="center"/>
        <w:rPr>
          <w:b/>
          <w:sz w:val="24"/>
          <w:szCs w:val="24"/>
        </w:rPr>
      </w:pPr>
      <w:r w:rsidRPr="00A82594">
        <w:rPr>
          <w:rStyle w:val="Tekstpodstawowy8"/>
          <w:b/>
          <w:sz w:val="24"/>
          <w:szCs w:val="24"/>
        </w:rPr>
        <w:t>Dokumentacja powykonawcza</w:t>
      </w:r>
    </w:p>
    <w:p w:rsidR="00A82594" w:rsidRPr="00A82594" w:rsidRDefault="00A82594" w:rsidP="00A82594">
      <w:pPr>
        <w:numPr>
          <w:ilvl w:val="0"/>
          <w:numId w:val="25"/>
        </w:numPr>
        <w:tabs>
          <w:tab w:val="left" w:pos="396"/>
        </w:tabs>
        <w:spacing w:line="394" w:lineRule="exact"/>
        <w:ind w:left="360" w:hanging="360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Wykonawca przygotowuje Dokumentację powykonawczą zgodnie z obowiązującymi przepisami prawa oraz odzwierciedlając i dokumentując stan faktyczny wykonania robót.</w:t>
      </w:r>
    </w:p>
    <w:p w:rsidR="00A82594" w:rsidRPr="00A82594" w:rsidRDefault="00A82594" w:rsidP="00A82594">
      <w:pPr>
        <w:numPr>
          <w:ilvl w:val="0"/>
          <w:numId w:val="25"/>
        </w:numPr>
        <w:tabs>
          <w:tab w:val="left" w:pos="430"/>
        </w:tabs>
        <w:spacing w:line="394" w:lineRule="exact"/>
        <w:ind w:left="360" w:hanging="360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Skompletowana Dokumentacja powykonawcza będzie przekazana Zamawiającemu w wersji papierowej w 1 egzemplarzu, najpóźniej w terminie podpisania protokołu odbioru robót.</w:t>
      </w:r>
    </w:p>
    <w:p w:rsidR="00A82594" w:rsidRPr="00A82594" w:rsidRDefault="00A82594" w:rsidP="0065240C">
      <w:pPr>
        <w:pStyle w:val="Tekstpodstawowy12"/>
        <w:shd w:val="clear" w:color="auto" w:fill="auto"/>
        <w:spacing w:line="276" w:lineRule="auto"/>
        <w:ind w:firstLine="0"/>
        <w:jc w:val="center"/>
        <w:rPr>
          <w:b/>
          <w:sz w:val="24"/>
          <w:szCs w:val="24"/>
        </w:rPr>
      </w:pPr>
      <w:r w:rsidRPr="00A82594">
        <w:rPr>
          <w:rStyle w:val="Tekstpodstawowy8"/>
          <w:b/>
          <w:sz w:val="24"/>
          <w:szCs w:val="24"/>
        </w:rPr>
        <w:t>§ 14</w:t>
      </w:r>
    </w:p>
    <w:p w:rsidR="00A82594" w:rsidRPr="00A82594" w:rsidRDefault="00A82594" w:rsidP="0065240C">
      <w:pPr>
        <w:pStyle w:val="Tekstpodstawowy12"/>
        <w:shd w:val="clear" w:color="auto" w:fill="auto"/>
        <w:spacing w:line="276" w:lineRule="auto"/>
        <w:ind w:firstLine="0"/>
        <w:jc w:val="center"/>
        <w:rPr>
          <w:b/>
          <w:sz w:val="24"/>
          <w:szCs w:val="24"/>
        </w:rPr>
      </w:pPr>
      <w:r w:rsidRPr="00A82594">
        <w:rPr>
          <w:rStyle w:val="Tekstpodstawowy8"/>
          <w:b/>
          <w:sz w:val="24"/>
          <w:szCs w:val="24"/>
        </w:rPr>
        <w:t>Gwarancja jakości</w:t>
      </w:r>
    </w:p>
    <w:p w:rsidR="00982F1A" w:rsidRPr="00982F1A" w:rsidRDefault="00982F1A" w:rsidP="00982F1A">
      <w:pPr>
        <w:numPr>
          <w:ilvl w:val="0"/>
          <w:numId w:val="26"/>
        </w:numPr>
        <w:tabs>
          <w:tab w:val="left" w:leader="dot" w:pos="5129"/>
          <w:tab w:val="left" w:pos="396"/>
        </w:tabs>
        <w:spacing w:line="394" w:lineRule="exact"/>
        <w:ind w:left="360" w:hanging="360"/>
        <w:rPr>
          <w:rFonts w:ascii="Times New Roman" w:hAnsi="Times New Roman" w:cs="Times New Roman"/>
        </w:rPr>
      </w:pPr>
      <w:r w:rsidRPr="00982F1A">
        <w:rPr>
          <w:rFonts w:ascii="Times New Roman" w:hAnsi="Times New Roman" w:cs="Times New Roman"/>
          <w:color w:val="auto"/>
        </w:rPr>
        <w:t xml:space="preserve">Wykonawca udziela gwarancji jakości na wykonane roboty </w:t>
      </w:r>
      <w:r w:rsidR="00C56C17">
        <w:rPr>
          <w:rFonts w:ascii="Times New Roman" w:hAnsi="Times New Roman" w:cs="Times New Roman"/>
          <w:color w:val="auto"/>
        </w:rPr>
        <w:t xml:space="preserve">na okres </w:t>
      </w:r>
      <w:r w:rsidRPr="00982F1A">
        <w:rPr>
          <w:rFonts w:ascii="Times New Roman" w:hAnsi="Times New Roman" w:cs="Times New Roman"/>
          <w:color w:val="auto"/>
        </w:rPr>
        <w:t>……………….. (min. 60 miesięcy) oraz</w:t>
      </w:r>
      <w:r>
        <w:rPr>
          <w:rFonts w:ascii="Times New Roman" w:hAnsi="Times New Roman" w:cs="Times New Roman"/>
          <w:color w:val="auto"/>
        </w:rPr>
        <w:t xml:space="preserve"> </w:t>
      </w:r>
      <w:r w:rsidRPr="00982F1A">
        <w:rPr>
          <w:rFonts w:ascii="Times New Roman" w:hAnsi="Times New Roman" w:cs="Times New Roman"/>
          <w:color w:val="auto"/>
        </w:rPr>
        <w:t>gwarancji jakości na urządzenia wchodzące w skład wyposażenia</w:t>
      </w:r>
      <w:r>
        <w:rPr>
          <w:rFonts w:ascii="Times New Roman" w:hAnsi="Times New Roman" w:cs="Times New Roman"/>
          <w:color w:val="auto"/>
        </w:rPr>
        <w:t xml:space="preserve"> </w:t>
      </w:r>
      <w:r w:rsidR="00C56C17">
        <w:rPr>
          <w:rFonts w:ascii="Times New Roman" w:hAnsi="Times New Roman" w:cs="Times New Roman"/>
          <w:color w:val="auto"/>
        </w:rPr>
        <w:t xml:space="preserve">na okres </w:t>
      </w:r>
      <w:r w:rsidRPr="00982F1A">
        <w:rPr>
          <w:rFonts w:ascii="Times New Roman" w:hAnsi="Times New Roman" w:cs="Times New Roman"/>
          <w:color w:val="auto"/>
        </w:rPr>
        <w:t xml:space="preserve">……………. (min. 60 miesięcy). Wykonawca udziela gwarancji </w:t>
      </w:r>
      <w:r w:rsidR="00C56C17">
        <w:rPr>
          <w:rFonts w:ascii="Times New Roman" w:hAnsi="Times New Roman" w:cs="Times New Roman"/>
          <w:color w:val="auto"/>
        </w:rPr>
        <w:t xml:space="preserve">na </w:t>
      </w:r>
      <w:r w:rsidR="005A3B6F">
        <w:rPr>
          <w:rFonts w:ascii="Times New Roman" w:hAnsi="Times New Roman" w:cs="Times New Roman"/>
          <w:bCs/>
          <w:color w:val="auto"/>
        </w:rPr>
        <w:t>moduły</w:t>
      </w:r>
      <w:bookmarkStart w:id="1" w:name="_GoBack"/>
      <w:bookmarkEnd w:id="1"/>
      <w:r w:rsidRPr="00982F1A">
        <w:rPr>
          <w:rFonts w:ascii="Times New Roman" w:hAnsi="Times New Roman" w:cs="Times New Roman"/>
          <w:bCs/>
          <w:color w:val="auto"/>
        </w:rPr>
        <w:t xml:space="preserve"> fotowoltaiczne</w:t>
      </w:r>
      <w:r w:rsidRPr="00982F1A">
        <w:rPr>
          <w:rStyle w:val="Tekstpodstawowy8"/>
          <w:rFonts w:eastAsia="Courier New"/>
          <w:color w:val="auto"/>
          <w:sz w:val="24"/>
          <w:szCs w:val="24"/>
        </w:rPr>
        <w:t xml:space="preserve"> </w:t>
      </w:r>
      <w:r w:rsidR="00C56C17" w:rsidRPr="00982F1A">
        <w:rPr>
          <w:rStyle w:val="Tekstpodstawowy8"/>
          <w:rFonts w:eastAsia="Courier New"/>
          <w:color w:val="auto"/>
          <w:sz w:val="24"/>
          <w:szCs w:val="24"/>
        </w:rPr>
        <w:t>na okre</w:t>
      </w:r>
      <w:r w:rsidR="00C56C17">
        <w:rPr>
          <w:rStyle w:val="Tekstpodstawowy8"/>
          <w:rFonts w:eastAsia="Courier New"/>
          <w:color w:val="auto"/>
          <w:sz w:val="24"/>
          <w:szCs w:val="24"/>
        </w:rPr>
        <w:t xml:space="preserve">s </w:t>
      </w:r>
      <w:r w:rsidR="00C56C17" w:rsidRPr="00982F1A">
        <w:rPr>
          <w:rFonts w:ascii="Times New Roman" w:hAnsi="Times New Roman" w:cs="Times New Roman"/>
          <w:color w:val="auto"/>
        </w:rPr>
        <w:t>………………(min. 120 miesięcy</w:t>
      </w:r>
      <w:r w:rsidR="00C56C17" w:rsidRPr="00982F1A">
        <w:rPr>
          <w:rStyle w:val="Tekstpodstawowy8"/>
          <w:rFonts w:eastAsia="Courier New"/>
          <w:color w:val="auto"/>
          <w:sz w:val="24"/>
          <w:szCs w:val="24"/>
        </w:rPr>
        <w:t xml:space="preserve"> </w:t>
      </w:r>
      <w:r w:rsidR="00C56C17">
        <w:rPr>
          <w:rStyle w:val="Tekstpodstawowy8"/>
          <w:rFonts w:eastAsia="Courier New"/>
          <w:color w:val="auto"/>
          <w:sz w:val="24"/>
          <w:szCs w:val="24"/>
        </w:rPr>
        <w:t xml:space="preserve">), </w:t>
      </w:r>
      <w:r w:rsidR="00C56C17" w:rsidRPr="00C56C17">
        <w:rPr>
          <w:rFonts w:ascii="Times New Roman" w:eastAsia="BentonSans-Book" w:hAnsi="Times New Roman" w:cs="Times New Roman"/>
          <w:szCs w:val="22"/>
        </w:rPr>
        <w:t>gwarancj</w:t>
      </w:r>
      <w:r w:rsidR="00C56C17">
        <w:rPr>
          <w:rFonts w:ascii="Times New Roman" w:eastAsia="BentonSans-Book" w:hAnsi="Times New Roman" w:cs="Times New Roman"/>
          <w:szCs w:val="22"/>
        </w:rPr>
        <w:t>i</w:t>
      </w:r>
      <w:r w:rsidR="00C56C17" w:rsidRPr="00C56C17">
        <w:rPr>
          <w:rFonts w:ascii="Times New Roman" w:eastAsia="BentonSans-Book" w:hAnsi="Times New Roman" w:cs="Times New Roman"/>
          <w:szCs w:val="22"/>
        </w:rPr>
        <w:t xml:space="preserve"> na liniowy spadek mocy</w:t>
      </w:r>
      <w:r w:rsidR="00C56C17" w:rsidRPr="00C56C17">
        <w:rPr>
          <w:rFonts w:ascii="Times New Roman" w:hAnsi="Times New Roman" w:cs="Times New Roman"/>
          <w:bCs/>
          <w:color w:val="auto"/>
          <w:sz w:val="28"/>
        </w:rPr>
        <w:t xml:space="preserve"> </w:t>
      </w:r>
      <w:r w:rsidRPr="00982F1A">
        <w:rPr>
          <w:rFonts w:ascii="Times New Roman" w:hAnsi="Times New Roman" w:cs="Times New Roman"/>
          <w:bCs/>
          <w:color w:val="auto"/>
        </w:rPr>
        <w:t>początkowej</w:t>
      </w:r>
      <w:r w:rsidRPr="00982F1A">
        <w:rPr>
          <w:rFonts w:ascii="Times New Roman" w:hAnsi="Times New Roman" w:cs="Times New Roman"/>
          <w:color w:val="auto"/>
        </w:rPr>
        <w:t xml:space="preserve"> </w:t>
      </w:r>
      <w:r w:rsidR="0062474F" w:rsidRPr="0062474F">
        <w:rPr>
          <w:rFonts w:ascii="Times New Roman" w:hAnsi="Times New Roman" w:cs="Times New Roman"/>
          <w:szCs w:val="22"/>
        </w:rPr>
        <w:t>modułów fotowoltaicznych</w:t>
      </w:r>
      <w:r w:rsidR="0062474F" w:rsidRPr="0062474F">
        <w:rPr>
          <w:rStyle w:val="Tekstpodstawowy8"/>
          <w:rFonts w:eastAsia="Courier New"/>
          <w:color w:val="auto"/>
          <w:sz w:val="28"/>
          <w:szCs w:val="24"/>
        </w:rPr>
        <w:t xml:space="preserve"> </w:t>
      </w:r>
      <w:r w:rsidRPr="00982F1A">
        <w:rPr>
          <w:rStyle w:val="Tekstpodstawowy8"/>
          <w:rFonts w:eastAsia="Courier New"/>
          <w:color w:val="auto"/>
          <w:sz w:val="24"/>
          <w:szCs w:val="24"/>
        </w:rPr>
        <w:t xml:space="preserve">na okres </w:t>
      </w:r>
      <w:r w:rsidRPr="00982F1A">
        <w:rPr>
          <w:rFonts w:ascii="Times New Roman" w:hAnsi="Times New Roman" w:cs="Times New Roman"/>
          <w:color w:val="auto"/>
        </w:rPr>
        <w:t xml:space="preserve">………………(min. </w:t>
      </w:r>
      <w:r w:rsidR="00C56C17">
        <w:rPr>
          <w:rFonts w:ascii="Times New Roman" w:hAnsi="Times New Roman" w:cs="Times New Roman"/>
          <w:color w:val="auto"/>
        </w:rPr>
        <w:t>300</w:t>
      </w:r>
      <w:r w:rsidRPr="00982F1A">
        <w:rPr>
          <w:rFonts w:ascii="Times New Roman" w:hAnsi="Times New Roman" w:cs="Times New Roman"/>
          <w:color w:val="auto"/>
        </w:rPr>
        <w:t xml:space="preserve"> miesięcy), na pozostałe urządzenia wchodzące w skład systemu </w:t>
      </w:r>
      <w:proofErr w:type="spellStart"/>
      <w:r w:rsidRPr="00982F1A">
        <w:rPr>
          <w:rFonts w:ascii="Times New Roman" w:hAnsi="Times New Roman" w:cs="Times New Roman"/>
          <w:color w:val="auto"/>
        </w:rPr>
        <w:t>fotowoltaiki</w:t>
      </w:r>
      <w:proofErr w:type="spellEnd"/>
      <w:r w:rsidRPr="00982F1A">
        <w:rPr>
          <w:rFonts w:ascii="Times New Roman" w:hAnsi="Times New Roman" w:cs="Times New Roman"/>
          <w:color w:val="auto"/>
        </w:rPr>
        <w:t xml:space="preserve"> </w:t>
      </w:r>
      <w:r w:rsidRPr="00982F1A">
        <w:rPr>
          <w:rStyle w:val="Tekstpodstawowy8"/>
          <w:rFonts w:eastAsia="Courier New"/>
          <w:color w:val="auto"/>
          <w:sz w:val="24"/>
          <w:szCs w:val="24"/>
        </w:rPr>
        <w:t xml:space="preserve">na okres </w:t>
      </w:r>
      <w:r w:rsidRPr="00982F1A">
        <w:rPr>
          <w:rFonts w:ascii="Times New Roman" w:hAnsi="Times New Roman" w:cs="Times New Roman"/>
          <w:color w:val="auto"/>
        </w:rPr>
        <w:t xml:space="preserve">…………….... </w:t>
      </w:r>
      <w:r w:rsidRPr="00982F1A">
        <w:rPr>
          <w:rStyle w:val="Tekstpodstawowy8"/>
          <w:rFonts w:eastAsia="Courier New"/>
          <w:color w:val="auto"/>
          <w:sz w:val="24"/>
          <w:szCs w:val="24"/>
        </w:rPr>
        <w:t>(min. 60</w:t>
      </w:r>
      <w:r w:rsidRPr="00982F1A">
        <w:rPr>
          <w:rFonts w:ascii="Times New Roman" w:hAnsi="Times New Roman" w:cs="Times New Roman"/>
          <w:color w:val="auto"/>
        </w:rPr>
        <w:t xml:space="preserve"> </w:t>
      </w:r>
      <w:r w:rsidRPr="00982F1A">
        <w:rPr>
          <w:rStyle w:val="Tekstpodstawowy8"/>
          <w:rFonts w:eastAsia="Courier New"/>
          <w:color w:val="auto"/>
          <w:sz w:val="24"/>
          <w:szCs w:val="24"/>
        </w:rPr>
        <w:t xml:space="preserve">miesięcy). </w:t>
      </w:r>
    </w:p>
    <w:p w:rsidR="00A82594" w:rsidRPr="00FE71DD" w:rsidRDefault="00A82594" w:rsidP="00A82594">
      <w:pPr>
        <w:numPr>
          <w:ilvl w:val="0"/>
          <w:numId w:val="26"/>
        </w:numPr>
        <w:tabs>
          <w:tab w:val="left" w:leader="dot" w:pos="5129"/>
          <w:tab w:val="left" w:pos="396"/>
        </w:tabs>
        <w:spacing w:line="394" w:lineRule="exact"/>
        <w:ind w:left="360" w:hanging="360"/>
        <w:rPr>
          <w:rFonts w:ascii="Times New Roman" w:hAnsi="Times New Roman" w:cs="Times New Roman"/>
        </w:rPr>
      </w:pPr>
      <w:r w:rsidRPr="00FE71DD">
        <w:rPr>
          <w:rFonts w:ascii="Times New Roman" w:hAnsi="Times New Roman" w:cs="Times New Roman"/>
        </w:rPr>
        <w:t>Wykonawca dostarczy karty gwarancyjne Zamawiającemu najpóźniej w dacie odbioru końcowego przedmiotu umowy. Treść karty gwarancyjnej nie może być sprzeczna z zapisami umowy.</w:t>
      </w:r>
    </w:p>
    <w:p w:rsidR="00A82594" w:rsidRPr="00A82594" w:rsidRDefault="00A82594" w:rsidP="00A82594">
      <w:pPr>
        <w:numPr>
          <w:ilvl w:val="0"/>
          <w:numId w:val="26"/>
        </w:numPr>
        <w:tabs>
          <w:tab w:val="left" w:pos="355"/>
        </w:tabs>
        <w:spacing w:line="394" w:lineRule="exact"/>
        <w:ind w:left="360" w:hanging="360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Bieg okresu gwarancji jakości rozpoczyna się w dniu podpisania protokołu odbioru końcowego.</w:t>
      </w:r>
    </w:p>
    <w:p w:rsidR="00A82594" w:rsidRPr="00A82594" w:rsidRDefault="00A82594" w:rsidP="00A82594">
      <w:pPr>
        <w:numPr>
          <w:ilvl w:val="0"/>
          <w:numId w:val="26"/>
        </w:numPr>
        <w:tabs>
          <w:tab w:val="left" w:pos="350"/>
        </w:tabs>
        <w:spacing w:line="394" w:lineRule="exact"/>
        <w:ind w:left="360" w:hanging="360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 xml:space="preserve">W okresie udzielonej gwarancji jakości Wykonawca zobowiązuje się do usunięcia na swój koszt ujawnionych wad lub usterek w jak najkrótszym terminie, jednak nie dłuższym niż 7 dni kalendarzowych od daty zgłoszenia wady lub usterki przez Zamawiającego. W przypadku nieterminowego usunięcia wad lub usterek, Wykonawca zapłaci </w:t>
      </w:r>
      <w:r w:rsidRPr="002052FC">
        <w:rPr>
          <w:rFonts w:ascii="Times New Roman" w:hAnsi="Times New Roman" w:cs="Times New Roman"/>
          <w:color w:val="auto"/>
        </w:rPr>
        <w:t xml:space="preserve">Zamawiającemu kary umowne w wysokości 0,2% wynagrodzenia brutto określonego w § </w:t>
      </w:r>
      <w:r w:rsidRPr="00A82594">
        <w:rPr>
          <w:rFonts w:ascii="Times New Roman" w:hAnsi="Times New Roman" w:cs="Times New Roman"/>
        </w:rPr>
        <w:t>9 ust. 1 za każdy dzień opóźnienia. W przypadku wystąpienia warunków uniemożliwiających likwidację wad, Wykonawca wystąpi do Zamawiającego o akceptację innego terminu naprawy.</w:t>
      </w:r>
    </w:p>
    <w:p w:rsidR="00A82594" w:rsidRPr="0065240C" w:rsidRDefault="00A82594" w:rsidP="00A82594">
      <w:pPr>
        <w:numPr>
          <w:ilvl w:val="0"/>
          <w:numId w:val="26"/>
        </w:numPr>
        <w:tabs>
          <w:tab w:val="left" w:pos="365"/>
        </w:tabs>
        <w:spacing w:line="394" w:lineRule="exact"/>
        <w:ind w:left="360" w:hanging="360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O wadach lub usterkach, które ujawniły się w okresie gwarancji jakości Zamawiający zobowiązany jest zawiadomić Wykonawcę w formie pisemnej niezwłocznie po ich stwierdzeniu. Dopuszcza się zgłoszenie wad lub usterek drogą mailową (adres</w:t>
      </w:r>
      <w:r w:rsidR="0065240C">
        <w:rPr>
          <w:rFonts w:ascii="Times New Roman" w:hAnsi="Times New Roman" w:cs="Times New Roman"/>
        </w:rPr>
        <w:t xml:space="preserve"> </w:t>
      </w:r>
      <w:r w:rsidR="0065240C" w:rsidRPr="0065240C">
        <w:rPr>
          <w:rFonts w:ascii="Times New Roman" w:hAnsi="Times New Roman" w:cs="Times New Roman"/>
        </w:rPr>
        <w:t>e-m</w:t>
      </w:r>
      <w:r w:rsidR="0065240C">
        <w:rPr>
          <w:rFonts w:ascii="Times New Roman" w:hAnsi="Times New Roman" w:cs="Times New Roman"/>
        </w:rPr>
        <w:t>ilowy:</w:t>
      </w:r>
      <w:r w:rsidRPr="0065240C">
        <w:rPr>
          <w:rFonts w:ascii="Times New Roman" w:hAnsi="Times New Roman" w:cs="Times New Roman"/>
        </w:rPr>
        <w:t>) przy czym każdorazowe zgłoszenie wad lub usterek w tej formie, musi być potwierdzone przez Wykonawcę.</w:t>
      </w:r>
    </w:p>
    <w:p w:rsidR="00A82594" w:rsidRPr="00A82594" w:rsidRDefault="00A82594" w:rsidP="00A82594">
      <w:pPr>
        <w:numPr>
          <w:ilvl w:val="0"/>
          <w:numId w:val="26"/>
        </w:numPr>
        <w:tabs>
          <w:tab w:val="left" w:pos="346"/>
        </w:tabs>
        <w:spacing w:line="394" w:lineRule="exact"/>
        <w:ind w:left="360" w:hanging="360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Ustęp 3 - 4 stosuje się odpowiednio do usuwania wad z tytułu rękojmi.</w:t>
      </w:r>
    </w:p>
    <w:p w:rsidR="00A82594" w:rsidRPr="00A82594" w:rsidRDefault="00A82594" w:rsidP="00A82594">
      <w:pPr>
        <w:numPr>
          <w:ilvl w:val="0"/>
          <w:numId w:val="26"/>
        </w:numPr>
        <w:tabs>
          <w:tab w:val="left" w:pos="355"/>
        </w:tabs>
        <w:spacing w:line="394" w:lineRule="exact"/>
        <w:ind w:left="360" w:hanging="360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Jeżeli w okresie obowiązywania gwarancji jakości lub rękojmi, ten sam element instalacji/urządzenie ulegnie trzykrotnemu uszkodzeniu, wówczas Wykonawca będzie zobowiązany na własny koszt do wymiany na nowy. Termin dokonania wymiany nie może być dłuższy niż 30 dni od dnia zgłoszenia przez Zamawiającego i nie może zagrażać prawidłowemu funkcjonowaniu przedmiotu umowy.</w:t>
      </w:r>
    </w:p>
    <w:p w:rsidR="00A82594" w:rsidRPr="00A82594" w:rsidRDefault="00A82594" w:rsidP="00A82594">
      <w:pPr>
        <w:numPr>
          <w:ilvl w:val="0"/>
          <w:numId w:val="26"/>
        </w:numPr>
        <w:tabs>
          <w:tab w:val="left" w:pos="355"/>
        </w:tabs>
        <w:spacing w:line="394" w:lineRule="exact"/>
        <w:ind w:left="360" w:hanging="360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Jeżeli przedmiot umowy, lub jakakolwiek jego część nie mogła być używana z powodu wady lub jej naprawiania, to okres gwarancji jakości przedmiotu umowy, lub jej części, zależnie od okoliczności, będzie przedłużony o okres odpowiadający temu, w jakim przedmiot umowy, lub jej część nie mogła być używana przez Zamawiającego z powyższego powodu.</w:t>
      </w:r>
    </w:p>
    <w:p w:rsidR="00A82594" w:rsidRPr="00A82594" w:rsidRDefault="00A82594" w:rsidP="00A82594">
      <w:pPr>
        <w:numPr>
          <w:ilvl w:val="0"/>
          <w:numId w:val="26"/>
        </w:numPr>
        <w:tabs>
          <w:tab w:val="left" w:pos="360"/>
        </w:tabs>
        <w:spacing w:line="394" w:lineRule="exact"/>
        <w:ind w:left="360" w:hanging="360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Usunięcie wad stwierdza się protokolarnie.</w:t>
      </w:r>
    </w:p>
    <w:p w:rsidR="00A82594" w:rsidRPr="00A82594" w:rsidRDefault="00A82594" w:rsidP="00A82594">
      <w:pPr>
        <w:numPr>
          <w:ilvl w:val="0"/>
          <w:numId w:val="26"/>
        </w:numPr>
        <w:tabs>
          <w:tab w:val="left" w:pos="350"/>
        </w:tabs>
        <w:spacing w:line="394" w:lineRule="exact"/>
        <w:ind w:left="360" w:hanging="360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W przypadku nie przystąpienia do wykonywania napraw w ramach gwarancji jakości lub rękojmi lub opóźnienia w ich wykonywaniu Zamawiający ma prawo do powierzenia naprawy osobom trzecim na koszt i ryzyko Wykonawcy, po uprzednim powiadomieniu Wykonawcy i bez utraty praw wynikających z gwarancji.</w:t>
      </w:r>
    </w:p>
    <w:p w:rsidR="00A82594" w:rsidRPr="00A82594" w:rsidRDefault="00A82594" w:rsidP="00A82594">
      <w:pPr>
        <w:numPr>
          <w:ilvl w:val="0"/>
          <w:numId w:val="26"/>
        </w:numPr>
        <w:tabs>
          <w:tab w:val="left" w:pos="336"/>
        </w:tabs>
        <w:spacing w:line="394" w:lineRule="exact"/>
        <w:ind w:left="360" w:hanging="360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Drobne naprawy mogą być wykonane przez Zamawiającego na koszt Wykonawcy po wyrażeniu zgody przez Wykonawcę i bez utraty praw Zamawiającego wynikających z gwarancji.</w:t>
      </w:r>
    </w:p>
    <w:p w:rsidR="00A82594" w:rsidRPr="00A82594" w:rsidRDefault="00A82594" w:rsidP="00A82594">
      <w:pPr>
        <w:numPr>
          <w:ilvl w:val="0"/>
          <w:numId w:val="26"/>
        </w:numPr>
        <w:tabs>
          <w:tab w:val="left" w:pos="336"/>
        </w:tabs>
        <w:spacing w:line="394" w:lineRule="exact"/>
        <w:ind w:left="360" w:hanging="360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Warunki gwarancji określone w karcie gwarancyjnej Wykonawcy są nadrzędne w stosunku do dokumentów gwarancyjnych wystawionych przez producentów.</w:t>
      </w:r>
    </w:p>
    <w:p w:rsidR="00A82594" w:rsidRPr="00A82594" w:rsidRDefault="00A82594" w:rsidP="00A82594">
      <w:pPr>
        <w:tabs>
          <w:tab w:val="left" w:pos="336"/>
        </w:tabs>
        <w:spacing w:line="230" w:lineRule="exact"/>
        <w:ind w:left="360"/>
        <w:rPr>
          <w:rFonts w:ascii="Times New Roman" w:hAnsi="Times New Roman" w:cs="Times New Roman"/>
        </w:rPr>
      </w:pPr>
    </w:p>
    <w:p w:rsidR="00A82594" w:rsidRPr="00A82594" w:rsidRDefault="00A82594" w:rsidP="0065240C">
      <w:pPr>
        <w:tabs>
          <w:tab w:val="left" w:pos="336"/>
        </w:tabs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  <w:r w:rsidRPr="00A82594">
        <w:rPr>
          <w:rStyle w:val="Tekstpodstawowy8"/>
          <w:rFonts w:eastAsia="Courier New"/>
          <w:b/>
          <w:sz w:val="24"/>
          <w:szCs w:val="24"/>
        </w:rPr>
        <w:t>§ 15</w:t>
      </w:r>
    </w:p>
    <w:p w:rsidR="00A82594" w:rsidRPr="00A82594" w:rsidRDefault="00A82594" w:rsidP="0065240C">
      <w:pPr>
        <w:pStyle w:val="Tekstpodstawowy12"/>
        <w:shd w:val="clear" w:color="auto" w:fill="auto"/>
        <w:spacing w:line="276" w:lineRule="auto"/>
        <w:ind w:firstLine="0"/>
        <w:jc w:val="center"/>
        <w:rPr>
          <w:b/>
          <w:sz w:val="24"/>
          <w:szCs w:val="24"/>
        </w:rPr>
      </w:pPr>
      <w:r w:rsidRPr="00A82594">
        <w:rPr>
          <w:rStyle w:val="Tekstpodstawowy8"/>
          <w:b/>
          <w:sz w:val="24"/>
          <w:szCs w:val="24"/>
        </w:rPr>
        <w:t>Odstąpienie od Umowy</w:t>
      </w:r>
    </w:p>
    <w:p w:rsidR="00A82594" w:rsidRPr="00A82594" w:rsidRDefault="00A82594" w:rsidP="00A82594">
      <w:pPr>
        <w:numPr>
          <w:ilvl w:val="0"/>
          <w:numId w:val="27"/>
        </w:numPr>
        <w:tabs>
          <w:tab w:val="left" w:pos="376"/>
        </w:tabs>
        <w:spacing w:line="394" w:lineRule="exact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Zamawiającemu przysługuje prawo do odstąpienia od umowy w przypadku:</w:t>
      </w:r>
    </w:p>
    <w:p w:rsidR="00A82594" w:rsidRPr="00A82594" w:rsidRDefault="00A82594" w:rsidP="0065240C">
      <w:pPr>
        <w:numPr>
          <w:ilvl w:val="0"/>
          <w:numId w:val="28"/>
        </w:numPr>
        <w:tabs>
          <w:tab w:val="left" w:pos="735"/>
        </w:tabs>
        <w:spacing w:line="394" w:lineRule="exact"/>
        <w:ind w:left="426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wystąpienia istotnej zmiany okoliczności powodującej, że wykonanie umowy nie leży w interesie publicznym, czego nie można było przewidzieć w chwili zawarcia umowy. Odstąpienie od umowy w tym wypadku może nastąpić w terminie 30 dni od powzięcia wiadomości o powyższych okolicznościach,</w:t>
      </w:r>
    </w:p>
    <w:p w:rsidR="00A82594" w:rsidRPr="00A82594" w:rsidRDefault="00A82594" w:rsidP="00A82594">
      <w:pPr>
        <w:numPr>
          <w:ilvl w:val="0"/>
          <w:numId w:val="27"/>
        </w:numPr>
        <w:tabs>
          <w:tab w:val="left" w:pos="400"/>
        </w:tabs>
        <w:spacing w:line="394" w:lineRule="exact"/>
        <w:ind w:left="360" w:hanging="360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Zamawiający jest uprawniony do odstąpienia od Umowy z przyczyn leżących po stronie Wykonawcy bez wyznaczania dodatkowego terminu w przypadku:</w:t>
      </w:r>
    </w:p>
    <w:p w:rsidR="00A82594" w:rsidRPr="00A82594" w:rsidRDefault="00A82594" w:rsidP="0065240C">
      <w:pPr>
        <w:numPr>
          <w:ilvl w:val="0"/>
          <w:numId w:val="29"/>
        </w:numPr>
        <w:tabs>
          <w:tab w:val="left" w:pos="567"/>
        </w:tabs>
        <w:spacing w:line="394" w:lineRule="exact"/>
        <w:ind w:left="426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opóźnienia Wykonawcy w rozpoczęciu wykonywania robót o co najmniej 30 dni, od daty przekazania terenu budowy;</w:t>
      </w:r>
    </w:p>
    <w:p w:rsidR="00A82594" w:rsidRPr="00A82594" w:rsidRDefault="00A82594" w:rsidP="0065240C">
      <w:pPr>
        <w:numPr>
          <w:ilvl w:val="0"/>
          <w:numId w:val="29"/>
        </w:numPr>
        <w:tabs>
          <w:tab w:val="left" w:pos="567"/>
        </w:tabs>
        <w:spacing w:line="394" w:lineRule="exact"/>
        <w:ind w:left="426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wystąpienia wad przedmiotu umowy nienadających się do usunięcia, uniemożliwiających jego użytkowanie.</w:t>
      </w:r>
    </w:p>
    <w:p w:rsidR="00A82594" w:rsidRPr="00A82594" w:rsidRDefault="00A82594" w:rsidP="00A82594">
      <w:pPr>
        <w:numPr>
          <w:ilvl w:val="0"/>
          <w:numId w:val="27"/>
        </w:numPr>
        <w:tabs>
          <w:tab w:val="left" w:pos="390"/>
        </w:tabs>
        <w:spacing w:line="394" w:lineRule="exact"/>
        <w:ind w:left="360" w:hanging="360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Zamawiający jest uprawniony do odstąpienia od Umowy z przyczyn leżących po stronie Wykonawcy, po wyznaczeniu dodatkowego terminu, jeśli Wykonawca:</w:t>
      </w:r>
    </w:p>
    <w:p w:rsidR="00A82594" w:rsidRPr="00A82594" w:rsidRDefault="00A82594" w:rsidP="0065240C">
      <w:pPr>
        <w:numPr>
          <w:ilvl w:val="0"/>
          <w:numId w:val="30"/>
        </w:numPr>
        <w:tabs>
          <w:tab w:val="left" w:pos="567"/>
        </w:tabs>
        <w:spacing w:line="394" w:lineRule="exact"/>
        <w:ind w:left="426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zaprzestał wykonywania robót z przyczyn nie leżących po stronie Zamawiającego, za wyjątkiem przyczyn spowodowanych siłą wyższą lub przypadkami wskazanymi w § 20 ust. 3 pkt. 1, zaś przerwa ta trwa dłużej niż 7 dni;</w:t>
      </w:r>
    </w:p>
    <w:p w:rsidR="00A82594" w:rsidRPr="00A82594" w:rsidRDefault="00A82594" w:rsidP="0065240C">
      <w:pPr>
        <w:numPr>
          <w:ilvl w:val="0"/>
          <w:numId w:val="30"/>
        </w:numPr>
        <w:tabs>
          <w:tab w:val="left" w:pos="567"/>
        </w:tabs>
        <w:spacing w:line="394" w:lineRule="exact"/>
        <w:ind w:left="426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narusza określone w Umowie zasady zawierania umów z podwykonawcami; zapis stosuje się odpowiednio w przypadku naruszenia zasad zawierania umów przez podwykonawcę z dalszym podwykonawcą;</w:t>
      </w:r>
    </w:p>
    <w:p w:rsidR="00A82594" w:rsidRPr="00A82594" w:rsidRDefault="00A82594" w:rsidP="0065240C">
      <w:pPr>
        <w:numPr>
          <w:ilvl w:val="0"/>
          <w:numId w:val="30"/>
        </w:numPr>
        <w:tabs>
          <w:tab w:val="left" w:pos="567"/>
        </w:tabs>
        <w:spacing w:line="394" w:lineRule="exact"/>
        <w:ind w:left="426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nie usunął wad przedmiotu umowy w terminie wyznaczonym w protokole, o którym mowa w § 8 ust. 7;</w:t>
      </w:r>
    </w:p>
    <w:p w:rsidR="00A82594" w:rsidRPr="00A82594" w:rsidRDefault="00A82594" w:rsidP="0065240C">
      <w:pPr>
        <w:numPr>
          <w:ilvl w:val="0"/>
          <w:numId w:val="30"/>
        </w:numPr>
        <w:tabs>
          <w:tab w:val="left" w:pos="567"/>
        </w:tabs>
        <w:spacing w:line="394" w:lineRule="exact"/>
        <w:ind w:left="426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wykonuje przedmiot umowy niezgodnie z postanowieniami Umowy lub w sposób wadliwy, niezgodnie z zasadami wiedzy technicznej, używa materiałów i urządzeń nie posiadających dopuszczenia do stosowania lub nienależycie wykonuje swoje zobowiązania umowne, a także opóźnia się z zapłatą wynagrodzenia na rzecz Podwykonawców.</w:t>
      </w:r>
    </w:p>
    <w:p w:rsidR="00A82594" w:rsidRPr="00A82594" w:rsidRDefault="00A82594" w:rsidP="00A82594">
      <w:pPr>
        <w:numPr>
          <w:ilvl w:val="0"/>
          <w:numId w:val="27"/>
        </w:numPr>
        <w:tabs>
          <w:tab w:val="left" w:pos="395"/>
        </w:tabs>
        <w:spacing w:line="394" w:lineRule="exact"/>
        <w:ind w:left="360" w:hanging="360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Zamawiający ma prawo odstąpienia od Umowy w przypadku zgłoszenia wniosku o ogłoszenie upadłości lub likwidacji Wykonawcy.</w:t>
      </w:r>
    </w:p>
    <w:p w:rsidR="00A82594" w:rsidRPr="00A82594" w:rsidRDefault="00A82594" w:rsidP="00A82594">
      <w:pPr>
        <w:numPr>
          <w:ilvl w:val="0"/>
          <w:numId w:val="27"/>
        </w:numPr>
        <w:tabs>
          <w:tab w:val="left" w:pos="366"/>
        </w:tabs>
        <w:spacing w:line="394" w:lineRule="exact"/>
        <w:ind w:left="360" w:hanging="360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Zamawiający ma prawo odstąpienia od Umowy w przypadku, gdy względem Wykonawcy zostanie rozpoczęte postępowanie naprawcze lub egzekucyjne bądź zostanie wydany nakaz zajęcia majątku.</w:t>
      </w:r>
    </w:p>
    <w:p w:rsidR="00A82594" w:rsidRPr="00A82594" w:rsidRDefault="00A82594" w:rsidP="00A82594">
      <w:pPr>
        <w:numPr>
          <w:ilvl w:val="0"/>
          <w:numId w:val="27"/>
        </w:numPr>
        <w:tabs>
          <w:tab w:val="left" w:pos="370"/>
        </w:tabs>
        <w:spacing w:line="394" w:lineRule="exact"/>
        <w:ind w:left="360" w:hanging="360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Zamawiający uprawniony jest złożyć oświadczenie o odstąpieniu od Umowy w terminie 30 dni licząc od dnia, w którym wystąpiła okoliczność uzasadniająca odstąpienie od Umowy.</w:t>
      </w:r>
    </w:p>
    <w:p w:rsidR="00A82594" w:rsidRPr="00A82594" w:rsidRDefault="00A82594" w:rsidP="00A82594">
      <w:pPr>
        <w:numPr>
          <w:ilvl w:val="0"/>
          <w:numId w:val="27"/>
        </w:numPr>
        <w:tabs>
          <w:tab w:val="left" w:pos="370"/>
        </w:tabs>
        <w:spacing w:line="394" w:lineRule="exact"/>
        <w:ind w:left="360" w:hanging="360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W przypadku odstąpienia od Umowy przez którąkolwiek ze Stron, Wykonawca jest zobowiązany do: sporządzenia przy udziale Zamawiającego, protokołu inwentaryzacyjnego robót w toku, materiałów i urządzeń znajdujących się na terenie budowy według stanu na dzień odstąpienia, pod kontrolą przedstawiciela Zamawiającego. W przypadku gdy Wykonawca nie sporządzi ww. protokołu, Zamawiający ma prawo zlecić jego wykonanie na koszt Wykonawcy, a Wykonawcy nie przysługuje prawo do zmiany jego ustaleń;</w:t>
      </w:r>
    </w:p>
    <w:p w:rsidR="00A82594" w:rsidRPr="00A82594" w:rsidRDefault="00A82594" w:rsidP="00A82594">
      <w:pPr>
        <w:numPr>
          <w:ilvl w:val="0"/>
          <w:numId w:val="27"/>
        </w:numPr>
        <w:tabs>
          <w:tab w:val="left" w:pos="366"/>
        </w:tabs>
        <w:spacing w:line="394" w:lineRule="exact"/>
        <w:ind w:left="360" w:hanging="360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W przypadku odstąpienia od Umowy przez którąkolwiek ze Stron Zamawiający jest zobowiązany do:</w:t>
      </w:r>
    </w:p>
    <w:p w:rsidR="00A82594" w:rsidRPr="00A82594" w:rsidRDefault="00A82594" w:rsidP="0065240C">
      <w:pPr>
        <w:numPr>
          <w:ilvl w:val="0"/>
          <w:numId w:val="31"/>
        </w:numPr>
        <w:tabs>
          <w:tab w:val="left" w:pos="567"/>
        </w:tabs>
        <w:spacing w:line="394" w:lineRule="exact"/>
        <w:ind w:left="426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dokonania odbioru robót wykonanych i robót zabezpieczających;</w:t>
      </w:r>
    </w:p>
    <w:p w:rsidR="00A82594" w:rsidRPr="00A82594" w:rsidRDefault="00A82594" w:rsidP="0065240C">
      <w:pPr>
        <w:numPr>
          <w:ilvl w:val="0"/>
          <w:numId w:val="31"/>
        </w:numPr>
        <w:tabs>
          <w:tab w:val="left" w:pos="567"/>
        </w:tabs>
        <w:spacing w:line="394" w:lineRule="exact"/>
        <w:ind w:left="426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przejęcia terenu budowy;</w:t>
      </w:r>
    </w:p>
    <w:p w:rsidR="00A82594" w:rsidRPr="00A82594" w:rsidRDefault="00A82594" w:rsidP="00A82594">
      <w:pPr>
        <w:numPr>
          <w:ilvl w:val="0"/>
          <w:numId w:val="27"/>
        </w:numPr>
        <w:tabs>
          <w:tab w:val="left" w:pos="370"/>
        </w:tabs>
        <w:spacing w:line="394" w:lineRule="exact"/>
        <w:ind w:left="360" w:hanging="360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Do odbioru robót wykonanych i robót zabezpieczających stosuje się odpowiednio postanowienia Umowy dotyczące odbioru końcowego.</w:t>
      </w:r>
    </w:p>
    <w:p w:rsidR="00A82594" w:rsidRPr="00A82594" w:rsidRDefault="00A82594" w:rsidP="00A82594">
      <w:pPr>
        <w:numPr>
          <w:ilvl w:val="0"/>
          <w:numId w:val="27"/>
        </w:numPr>
        <w:tabs>
          <w:tab w:val="left" w:pos="366"/>
        </w:tabs>
        <w:spacing w:line="394" w:lineRule="exact"/>
        <w:ind w:left="360" w:hanging="360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Odstąpienie od Umowy wymaga formy pisemnej pod rygorem nieważności.</w:t>
      </w:r>
    </w:p>
    <w:p w:rsidR="00A82594" w:rsidRPr="0065240C" w:rsidRDefault="00A82594" w:rsidP="0065240C">
      <w:pPr>
        <w:pStyle w:val="Tekstpodstawowy12"/>
        <w:shd w:val="clear" w:color="auto" w:fill="auto"/>
        <w:spacing w:line="276" w:lineRule="auto"/>
        <w:ind w:firstLine="0"/>
        <w:jc w:val="center"/>
        <w:rPr>
          <w:b/>
          <w:sz w:val="24"/>
          <w:szCs w:val="24"/>
        </w:rPr>
      </w:pPr>
      <w:r w:rsidRPr="0065240C">
        <w:rPr>
          <w:rStyle w:val="Tekstpodstawowy8"/>
          <w:b/>
          <w:sz w:val="24"/>
          <w:szCs w:val="24"/>
        </w:rPr>
        <w:t>§ 16</w:t>
      </w:r>
    </w:p>
    <w:p w:rsidR="00A82594" w:rsidRPr="0065240C" w:rsidRDefault="00A82594" w:rsidP="0065240C">
      <w:pPr>
        <w:pStyle w:val="Tekstpodstawowy12"/>
        <w:shd w:val="clear" w:color="auto" w:fill="auto"/>
        <w:spacing w:line="276" w:lineRule="auto"/>
        <w:ind w:firstLine="0"/>
        <w:jc w:val="center"/>
        <w:rPr>
          <w:b/>
          <w:sz w:val="24"/>
          <w:szCs w:val="24"/>
        </w:rPr>
      </w:pPr>
      <w:r w:rsidRPr="0065240C">
        <w:rPr>
          <w:rStyle w:val="Tekstpodstawowy8"/>
          <w:b/>
          <w:sz w:val="24"/>
          <w:szCs w:val="24"/>
        </w:rPr>
        <w:t>Kary umowne i odpowiedzialność odszkodowawcza</w:t>
      </w:r>
    </w:p>
    <w:p w:rsidR="00A82594" w:rsidRPr="00A82594" w:rsidRDefault="00A82594" w:rsidP="00A82594">
      <w:pPr>
        <w:numPr>
          <w:ilvl w:val="0"/>
          <w:numId w:val="32"/>
        </w:numPr>
        <w:tabs>
          <w:tab w:val="left" w:pos="356"/>
        </w:tabs>
        <w:spacing w:line="394" w:lineRule="exact"/>
        <w:ind w:left="360" w:hanging="360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Wykonawca zapłaci Zamawiającemu kary umowne w następujących przypadkach:</w:t>
      </w:r>
    </w:p>
    <w:p w:rsidR="00A82594" w:rsidRPr="00A82594" w:rsidRDefault="00A82594" w:rsidP="0065240C">
      <w:pPr>
        <w:numPr>
          <w:ilvl w:val="0"/>
          <w:numId w:val="33"/>
        </w:numPr>
        <w:tabs>
          <w:tab w:val="left" w:pos="567"/>
        </w:tabs>
        <w:spacing w:line="394" w:lineRule="exact"/>
        <w:ind w:left="426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opóźnienia w wykonaniu przedmiotu umowy,</w:t>
      </w:r>
    </w:p>
    <w:p w:rsidR="00A82594" w:rsidRPr="00A82594" w:rsidRDefault="00A82594" w:rsidP="0065240C">
      <w:pPr>
        <w:numPr>
          <w:ilvl w:val="0"/>
          <w:numId w:val="33"/>
        </w:numPr>
        <w:tabs>
          <w:tab w:val="left" w:pos="567"/>
        </w:tabs>
        <w:spacing w:line="394" w:lineRule="exact"/>
        <w:ind w:left="426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nieterminowego usunięcia wad lub usterek stwierdzonych przy odbiorze końcowym, pogwarancyjnym,</w:t>
      </w:r>
    </w:p>
    <w:p w:rsidR="00A82594" w:rsidRPr="00A82594" w:rsidRDefault="00A82594" w:rsidP="0065240C">
      <w:pPr>
        <w:tabs>
          <w:tab w:val="left" w:pos="567"/>
        </w:tabs>
        <w:spacing w:line="394" w:lineRule="exact"/>
        <w:ind w:left="426"/>
        <w:rPr>
          <w:rFonts w:ascii="Times New Roman" w:hAnsi="Times New Roman" w:cs="Times New Roman"/>
        </w:rPr>
      </w:pPr>
      <w:r w:rsidRPr="002052FC">
        <w:rPr>
          <w:rFonts w:ascii="Times New Roman" w:hAnsi="Times New Roman" w:cs="Times New Roman"/>
          <w:color w:val="auto"/>
        </w:rPr>
        <w:t xml:space="preserve">w wysokości 0,2 % wynagrodzenia brutto, określonego w § 9 ust. 1 (łącznie), za każdy </w:t>
      </w:r>
      <w:r w:rsidRPr="00A82594">
        <w:rPr>
          <w:rFonts w:ascii="Times New Roman" w:hAnsi="Times New Roman" w:cs="Times New Roman"/>
        </w:rPr>
        <w:t>dzień opóźnienia.</w:t>
      </w:r>
    </w:p>
    <w:p w:rsidR="00A82594" w:rsidRPr="00A82594" w:rsidRDefault="00A82594" w:rsidP="00A82594">
      <w:pPr>
        <w:numPr>
          <w:ilvl w:val="0"/>
          <w:numId w:val="32"/>
        </w:numPr>
        <w:tabs>
          <w:tab w:val="left" w:pos="375"/>
        </w:tabs>
        <w:spacing w:line="394" w:lineRule="exact"/>
        <w:ind w:left="360" w:hanging="360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W przypadku niewykonania obowiązków dotyczących podwykonawstwa, Wykonawca zapłaci następujące kary umowne:</w:t>
      </w:r>
    </w:p>
    <w:p w:rsidR="00A82594" w:rsidRPr="00A82594" w:rsidRDefault="00A82594" w:rsidP="0065240C">
      <w:pPr>
        <w:numPr>
          <w:ilvl w:val="0"/>
          <w:numId w:val="34"/>
        </w:numPr>
        <w:tabs>
          <w:tab w:val="left" w:pos="567"/>
        </w:tabs>
        <w:spacing w:line="394" w:lineRule="exact"/>
        <w:ind w:left="426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z tytułu braku zapłaty lub nieterminowej zapłaty wynagrodzenia należnego podwykonawcom lub dalszym podwykonawcom w wysokości 0,5% wynagrodzenia brutto określonego w § 9 ust. 1 (łącznie),</w:t>
      </w:r>
    </w:p>
    <w:p w:rsidR="00A82594" w:rsidRPr="00A82594" w:rsidRDefault="00A82594" w:rsidP="00A82594">
      <w:pPr>
        <w:numPr>
          <w:ilvl w:val="0"/>
          <w:numId w:val="32"/>
        </w:numPr>
        <w:tabs>
          <w:tab w:val="left" w:pos="410"/>
        </w:tabs>
        <w:spacing w:line="394" w:lineRule="exact"/>
        <w:ind w:left="360" w:hanging="360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W przypadku odstąpienia od umowy przez którąkolwiek ze Stron, z przyczyn leżących po stronie Wykonawcy, Wykonawca zapłaci karę umowną w wysokości 15% wynagrodzenia brutto określonego w § 9 ust. 1(łącznie).</w:t>
      </w:r>
    </w:p>
    <w:p w:rsidR="00A82594" w:rsidRPr="00A82594" w:rsidRDefault="00A82594" w:rsidP="00A82594">
      <w:pPr>
        <w:numPr>
          <w:ilvl w:val="0"/>
          <w:numId w:val="32"/>
        </w:numPr>
        <w:tabs>
          <w:tab w:val="left" w:pos="415"/>
        </w:tabs>
        <w:spacing w:line="394" w:lineRule="exact"/>
        <w:ind w:left="360" w:hanging="360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W przypadku szkody przenoszącej wysokość zastrzeżonej kary umownej Zamawiający może dochodzić odszkodowania na zasadach ogólnych.</w:t>
      </w:r>
    </w:p>
    <w:p w:rsidR="00A82594" w:rsidRPr="00A82594" w:rsidRDefault="00A82594" w:rsidP="00A82594">
      <w:pPr>
        <w:numPr>
          <w:ilvl w:val="0"/>
          <w:numId w:val="32"/>
        </w:numPr>
        <w:tabs>
          <w:tab w:val="left" w:pos="410"/>
        </w:tabs>
        <w:spacing w:line="394" w:lineRule="exact"/>
        <w:ind w:left="360" w:hanging="360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Łączna wysokość kar umownych, wynikająca z realizacji przedmiotu umowy, nie przekroczy 40 % kwoty brutto wskazanej w § 9 ust. 1(łącznie).</w:t>
      </w:r>
    </w:p>
    <w:p w:rsidR="00A82594" w:rsidRPr="00A82594" w:rsidRDefault="00A82594" w:rsidP="00A82594">
      <w:pPr>
        <w:numPr>
          <w:ilvl w:val="0"/>
          <w:numId w:val="32"/>
        </w:numPr>
        <w:tabs>
          <w:tab w:val="left" w:pos="410"/>
        </w:tabs>
        <w:spacing w:line="394" w:lineRule="exact"/>
        <w:ind w:left="360" w:hanging="360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W przypadku niedokonania zapłaty kar umownych w terminie 14 dni od daty otrzymania wezwania do zapłaty, kwoty te stają się wymagalne, a Zamawiający staje się uprawniony do ich potrącania z bieżących należności Wykonawcy lub pobrania ich z wniesionego zabezpieczenia należytego wykonania umowy.</w:t>
      </w:r>
    </w:p>
    <w:p w:rsidR="00A82594" w:rsidRPr="00A82594" w:rsidRDefault="00A82594" w:rsidP="00A82594">
      <w:pPr>
        <w:numPr>
          <w:ilvl w:val="0"/>
          <w:numId w:val="32"/>
        </w:numPr>
        <w:tabs>
          <w:tab w:val="left" w:pos="410"/>
        </w:tabs>
        <w:spacing w:line="394" w:lineRule="exact"/>
        <w:ind w:left="360" w:hanging="360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Zapłata kary, jej potrącenie lub pobranie nie zwalnia Wykonawcy z obowiązku zakończenia robót oraz wykonania pozostałych zobowiązań umownych.</w:t>
      </w:r>
    </w:p>
    <w:p w:rsidR="00A82594" w:rsidRPr="00A82594" w:rsidRDefault="00A82594" w:rsidP="00A82594">
      <w:pPr>
        <w:numPr>
          <w:ilvl w:val="0"/>
          <w:numId w:val="32"/>
        </w:numPr>
        <w:tabs>
          <w:tab w:val="left" w:pos="406"/>
        </w:tabs>
        <w:spacing w:line="394" w:lineRule="exact"/>
        <w:ind w:left="360" w:hanging="360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Wykonawca ponosi pełną odpowiedzialność odszkodowawczą na zasadach ogólnych prawa cywilnego za szkody wyrządzone osobom trzecim w związku z wykonywaniem przedmiotu umowy.</w:t>
      </w:r>
    </w:p>
    <w:p w:rsidR="00A82594" w:rsidRPr="00A82594" w:rsidRDefault="00A82594" w:rsidP="0065240C">
      <w:pPr>
        <w:pStyle w:val="Tekstpodstawowy12"/>
        <w:shd w:val="clear" w:color="auto" w:fill="auto"/>
        <w:spacing w:line="276" w:lineRule="auto"/>
        <w:ind w:firstLine="0"/>
        <w:jc w:val="center"/>
        <w:rPr>
          <w:rStyle w:val="Tekstpodstawowy8"/>
          <w:b/>
          <w:sz w:val="24"/>
          <w:szCs w:val="24"/>
        </w:rPr>
      </w:pPr>
      <w:r w:rsidRPr="00A82594">
        <w:rPr>
          <w:rStyle w:val="Tekstpodstawowy8"/>
          <w:b/>
          <w:sz w:val="24"/>
          <w:szCs w:val="24"/>
        </w:rPr>
        <w:t xml:space="preserve">§ 17 </w:t>
      </w:r>
    </w:p>
    <w:p w:rsidR="00A82594" w:rsidRPr="00A82594" w:rsidRDefault="00A82594" w:rsidP="0065240C">
      <w:pPr>
        <w:pStyle w:val="Tekstpodstawowy12"/>
        <w:shd w:val="clear" w:color="auto" w:fill="auto"/>
        <w:spacing w:line="276" w:lineRule="auto"/>
        <w:ind w:firstLine="0"/>
        <w:jc w:val="center"/>
        <w:rPr>
          <w:b/>
          <w:sz w:val="24"/>
          <w:szCs w:val="24"/>
        </w:rPr>
      </w:pPr>
      <w:r w:rsidRPr="00A82594">
        <w:rPr>
          <w:rStyle w:val="Tekstpodstawowy8"/>
          <w:b/>
          <w:sz w:val="24"/>
          <w:szCs w:val="24"/>
        </w:rPr>
        <w:t>Siła wyższa</w:t>
      </w:r>
    </w:p>
    <w:p w:rsidR="00A82594" w:rsidRPr="00A82594" w:rsidRDefault="00A82594" w:rsidP="00A82594">
      <w:pPr>
        <w:numPr>
          <w:ilvl w:val="0"/>
          <w:numId w:val="35"/>
        </w:numPr>
        <w:tabs>
          <w:tab w:val="left" w:pos="396"/>
        </w:tabs>
        <w:spacing w:line="394" w:lineRule="exact"/>
        <w:ind w:left="360" w:hanging="360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Żadna ze Stron nie będzie ponosić określonej w Umowie odpowiedzialności za niewykonanie lub nienależyte wykonanie swoich zobowiązań w razie, gdy udowodni, że:</w:t>
      </w:r>
    </w:p>
    <w:p w:rsidR="00A82594" w:rsidRPr="00A82594" w:rsidRDefault="00A82594" w:rsidP="0065240C">
      <w:pPr>
        <w:numPr>
          <w:ilvl w:val="0"/>
          <w:numId w:val="36"/>
        </w:numPr>
        <w:tabs>
          <w:tab w:val="left" w:pos="567"/>
        </w:tabs>
        <w:spacing w:line="394" w:lineRule="exact"/>
        <w:ind w:left="426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niewykonanie lub nienależyte wykonanie spowodowane było nadzwyczajnym, nagłym i niespodziewanym zdarzeniem zewnętrznym, niezależnym od jej woli;</w:t>
      </w:r>
    </w:p>
    <w:p w:rsidR="00A82594" w:rsidRPr="00A82594" w:rsidRDefault="00A82594" w:rsidP="0065240C">
      <w:pPr>
        <w:numPr>
          <w:ilvl w:val="0"/>
          <w:numId w:val="36"/>
        </w:numPr>
        <w:tabs>
          <w:tab w:val="left" w:pos="567"/>
        </w:tabs>
        <w:spacing w:line="394" w:lineRule="exact"/>
        <w:ind w:left="426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nie mogła w chwili zawierania Umowy i przy zachowaniu należytej staranności przewidzieć zaistnienia zdarzenia oraz jego skutków, o którym mowa w pkt. a);</w:t>
      </w:r>
    </w:p>
    <w:p w:rsidR="00A82594" w:rsidRPr="00A82594" w:rsidRDefault="00A82594" w:rsidP="0065240C">
      <w:pPr>
        <w:numPr>
          <w:ilvl w:val="0"/>
          <w:numId w:val="36"/>
        </w:numPr>
        <w:tabs>
          <w:tab w:val="left" w:pos="567"/>
        </w:tabs>
        <w:spacing w:line="394" w:lineRule="exact"/>
        <w:ind w:left="426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nie mogła przy zachowaniu należytej staranności uniknąć bądź przezwyciężyć tego zdarzenia lub jego skutków.</w:t>
      </w:r>
    </w:p>
    <w:p w:rsidR="00A82594" w:rsidRPr="00A82594" w:rsidRDefault="00A82594" w:rsidP="0065240C">
      <w:pPr>
        <w:tabs>
          <w:tab w:val="left" w:pos="567"/>
        </w:tabs>
        <w:spacing w:line="394" w:lineRule="exact"/>
        <w:ind w:left="426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Zdarzenia takie będą określone jako „Siła wyższa”.</w:t>
      </w:r>
    </w:p>
    <w:p w:rsidR="00A82594" w:rsidRPr="00A82594" w:rsidRDefault="00A82594" w:rsidP="00A82594">
      <w:pPr>
        <w:numPr>
          <w:ilvl w:val="0"/>
          <w:numId w:val="35"/>
        </w:numPr>
        <w:tabs>
          <w:tab w:val="left" w:pos="415"/>
        </w:tabs>
        <w:spacing w:line="394" w:lineRule="exact"/>
        <w:ind w:left="360" w:hanging="360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W przypadku, gdy Siła wyższa stanie na przeszkodzie w dotrzymaniu lub wypełnieniu przez Stronę całości lub części zobowiązań, Strona ta będzie z nich tymczasowo zwolniona w takim zakresie, w jakim realizacja danego zobowiązania nie jest możliwa. Warunkiem tymczasowego zwolnienia jest niezwłoczne powiadomienie drugiej Strony o zaistniałej sytuacji i udowodnieniu niemożności spełnienia świadczenia.</w:t>
      </w:r>
    </w:p>
    <w:p w:rsidR="00A82594" w:rsidRDefault="00A82594" w:rsidP="00A82594">
      <w:pPr>
        <w:numPr>
          <w:ilvl w:val="0"/>
          <w:numId w:val="35"/>
        </w:numPr>
        <w:tabs>
          <w:tab w:val="left" w:pos="365"/>
        </w:tabs>
        <w:spacing w:line="394" w:lineRule="exact"/>
        <w:ind w:left="360" w:hanging="360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Strona tymczasowo zwolniona wznowi działalność i wykona ciążące na niej zobowiązania tak szybko, jak będzie to możliwe, jednocześnie dokładając najwyższej staranności w celu jak najszybszego usunięcia przeszkód wykonania.</w:t>
      </w:r>
    </w:p>
    <w:p w:rsidR="0065240C" w:rsidRPr="00A82594" w:rsidRDefault="0065240C" w:rsidP="0065240C">
      <w:pPr>
        <w:tabs>
          <w:tab w:val="left" w:pos="365"/>
        </w:tabs>
        <w:spacing w:line="394" w:lineRule="exact"/>
        <w:ind w:left="360"/>
        <w:rPr>
          <w:rFonts w:ascii="Times New Roman" w:hAnsi="Times New Roman" w:cs="Times New Roman"/>
        </w:rPr>
      </w:pPr>
    </w:p>
    <w:p w:rsidR="00A82594" w:rsidRPr="00A82594" w:rsidRDefault="00A82594" w:rsidP="0065240C">
      <w:pPr>
        <w:pStyle w:val="Tekstpodstawowy12"/>
        <w:shd w:val="clear" w:color="auto" w:fill="auto"/>
        <w:spacing w:line="276" w:lineRule="auto"/>
        <w:ind w:firstLine="0"/>
        <w:jc w:val="center"/>
        <w:rPr>
          <w:rStyle w:val="Tekstpodstawowy8"/>
          <w:b/>
          <w:sz w:val="24"/>
          <w:szCs w:val="24"/>
        </w:rPr>
      </w:pPr>
      <w:r w:rsidRPr="00A82594">
        <w:rPr>
          <w:rStyle w:val="Tekstpodstawowy8"/>
          <w:b/>
          <w:sz w:val="24"/>
          <w:szCs w:val="24"/>
        </w:rPr>
        <w:t xml:space="preserve">§ 18 </w:t>
      </w:r>
    </w:p>
    <w:p w:rsidR="00A82594" w:rsidRPr="00A82594" w:rsidRDefault="00A82594" w:rsidP="0065240C">
      <w:pPr>
        <w:pStyle w:val="Tekstpodstawowy12"/>
        <w:shd w:val="clear" w:color="auto" w:fill="auto"/>
        <w:spacing w:line="276" w:lineRule="auto"/>
        <w:ind w:firstLine="0"/>
        <w:jc w:val="center"/>
        <w:rPr>
          <w:b/>
          <w:sz w:val="24"/>
          <w:szCs w:val="24"/>
        </w:rPr>
      </w:pPr>
      <w:r w:rsidRPr="00A82594">
        <w:rPr>
          <w:rStyle w:val="Tekstpodstawowy8"/>
          <w:b/>
          <w:sz w:val="24"/>
          <w:szCs w:val="24"/>
        </w:rPr>
        <w:t>Powiadomienia</w:t>
      </w:r>
    </w:p>
    <w:p w:rsidR="00A82594" w:rsidRPr="00A82594" w:rsidRDefault="00A82594" w:rsidP="0065240C">
      <w:pPr>
        <w:numPr>
          <w:ilvl w:val="0"/>
          <w:numId w:val="37"/>
        </w:numPr>
        <w:tabs>
          <w:tab w:val="left" w:pos="356"/>
        </w:tabs>
        <w:spacing w:line="394" w:lineRule="exact"/>
        <w:ind w:left="426" w:hanging="426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Wszelka korespondencja pomiędzy Stronami będz</w:t>
      </w:r>
      <w:r w:rsidR="0065240C">
        <w:rPr>
          <w:rFonts w:ascii="Times New Roman" w:hAnsi="Times New Roman" w:cs="Times New Roman"/>
        </w:rPr>
        <w:t xml:space="preserve">ie kierowana pod niżej wskazane </w:t>
      </w:r>
      <w:r w:rsidRPr="00A82594">
        <w:rPr>
          <w:rFonts w:ascii="Times New Roman" w:hAnsi="Times New Roman" w:cs="Times New Roman"/>
        </w:rPr>
        <w:t>adresy:</w:t>
      </w:r>
    </w:p>
    <w:p w:rsidR="00A82594" w:rsidRPr="0065240C" w:rsidRDefault="00A82594" w:rsidP="0065240C">
      <w:pPr>
        <w:numPr>
          <w:ilvl w:val="0"/>
          <w:numId w:val="38"/>
        </w:numPr>
        <w:tabs>
          <w:tab w:val="left" w:pos="567"/>
        </w:tabs>
        <w:spacing w:line="394" w:lineRule="exact"/>
        <w:ind w:left="426"/>
        <w:rPr>
          <w:rFonts w:ascii="Times New Roman" w:hAnsi="Times New Roman" w:cs="Times New Roman"/>
          <w:color w:val="auto"/>
        </w:rPr>
      </w:pPr>
      <w:r w:rsidRPr="0065240C">
        <w:rPr>
          <w:rFonts w:ascii="Times New Roman" w:hAnsi="Times New Roman" w:cs="Times New Roman"/>
          <w:color w:val="auto"/>
        </w:rPr>
        <w:t>Zamawiający:    Miejski Zakład Komunikacyjny w Białej Podlaskiej Spółka z o.o. ul Brzegowa 2, 21-500 Biała Podlaska e-mail</w:t>
      </w:r>
      <w:hyperlink r:id="rId8" w:history="1">
        <w:r w:rsidRPr="0065240C">
          <w:rPr>
            <w:rStyle w:val="Hipercze"/>
            <w:rFonts w:ascii="Times New Roman" w:hAnsi="Times New Roman" w:cs="Times New Roman"/>
            <w:color w:val="auto"/>
            <w:u w:val="none"/>
          </w:rPr>
          <w:t>:</w:t>
        </w:r>
        <w:hyperlink r:id="rId9" w:history="1">
          <w:r w:rsidRPr="0065240C">
            <w:rPr>
              <w:rStyle w:val="Hipercze"/>
              <w:rFonts w:ascii="Times New Roman" w:hAnsi="Times New Roman" w:cs="Times New Roman"/>
              <w:color w:val="auto"/>
              <w:u w:val="none"/>
            </w:rPr>
            <w:t xml:space="preserve"> sekretariat@mzkbp. pl</w:t>
          </w:r>
        </w:hyperlink>
        <w:r w:rsidRPr="0065240C">
          <w:rPr>
            <w:rStyle w:val="Tekstpodstawowy2"/>
            <w:rFonts w:eastAsia="Courier New"/>
            <w:color w:val="auto"/>
            <w:sz w:val="24"/>
            <w:szCs w:val="24"/>
          </w:rPr>
          <w:t xml:space="preserve"> </w:t>
        </w:r>
      </w:hyperlink>
      <w:r w:rsidRPr="0065240C">
        <w:rPr>
          <w:rFonts w:ascii="Times New Roman" w:hAnsi="Times New Roman" w:cs="Times New Roman"/>
          <w:color w:val="auto"/>
        </w:rPr>
        <w:t xml:space="preserve">  tel. 83/ 343-27-95 </w:t>
      </w:r>
    </w:p>
    <w:p w:rsidR="00A82594" w:rsidRPr="0065240C" w:rsidRDefault="0065240C" w:rsidP="0065240C">
      <w:pPr>
        <w:numPr>
          <w:ilvl w:val="0"/>
          <w:numId w:val="38"/>
        </w:numPr>
        <w:tabs>
          <w:tab w:val="left" w:pos="567"/>
          <w:tab w:val="left" w:leader="dot" w:pos="4892"/>
        </w:tabs>
        <w:spacing w:line="394" w:lineRule="exact"/>
        <w:ind w:left="42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</w:t>
      </w:r>
      <w:r w:rsidR="00A82594" w:rsidRPr="0065240C">
        <w:rPr>
          <w:rFonts w:ascii="Times New Roman" w:hAnsi="Times New Roman" w:cs="Times New Roman"/>
          <w:color w:val="auto"/>
        </w:rPr>
        <w:t>Wykonawca</w:t>
      </w:r>
      <w:r w:rsidR="00A82594" w:rsidRPr="0065240C">
        <w:rPr>
          <w:rFonts w:ascii="Times New Roman" w:hAnsi="Times New Roman" w:cs="Times New Roman"/>
          <w:color w:val="auto"/>
        </w:rPr>
        <w:tab/>
      </w:r>
    </w:p>
    <w:p w:rsidR="00A82594" w:rsidRPr="00A82594" w:rsidRDefault="00A82594" w:rsidP="00A82594">
      <w:pPr>
        <w:numPr>
          <w:ilvl w:val="0"/>
          <w:numId w:val="37"/>
        </w:numPr>
        <w:tabs>
          <w:tab w:val="left" w:pos="355"/>
        </w:tabs>
        <w:spacing w:line="394" w:lineRule="exact"/>
        <w:ind w:left="360" w:hanging="360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Korespondencja, o której mowa w ust. 1, będzie uważana za prawidłowo dostarczoną w dniu osobistego doręczenia lub w dniu potwierdzenia doręczenia w przypadku zawiadomienia listem poleconym za potwierdzeniem odbioru lub w dniu otrzymania powiadomienia mailem w przypadku niezwłocznego potwierdzenia powiadomienia w formie pisemnej.</w:t>
      </w:r>
    </w:p>
    <w:p w:rsidR="00A82594" w:rsidRPr="00A82594" w:rsidRDefault="00A82594" w:rsidP="00A82594">
      <w:pPr>
        <w:numPr>
          <w:ilvl w:val="0"/>
          <w:numId w:val="37"/>
        </w:numPr>
        <w:tabs>
          <w:tab w:val="left" w:pos="365"/>
        </w:tabs>
        <w:spacing w:line="394" w:lineRule="exact"/>
        <w:ind w:left="360" w:hanging="360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Strony zobowiązują się do wzajemnego powiadomienia, w formie pisemnej, o każdej zmianie adresów, o których mowa w ust. 1, pod rygorem uznania, iż poczta wysłana na poprzedni adres została skutecznie doręczona.</w:t>
      </w:r>
    </w:p>
    <w:p w:rsidR="00A82594" w:rsidRPr="00A82594" w:rsidRDefault="00A82594" w:rsidP="00A82594">
      <w:pPr>
        <w:numPr>
          <w:ilvl w:val="0"/>
          <w:numId w:val="37"/>
        </w:numPr>
        <w:tabs>
          <w:tab w:val="left" w:pos="370"/>
        </w:tabs>
        <w:spacing w:line="394" w:lineRule="exact"/>
        <w:ind w:left="360" w:hanging="360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Strony zobowiązują się do wzajemnego powiadomienia, w formie pisemnej, o każdej zmianie adresu swojej siedziby oraz innych danych. Zmiany, o których mowa powyżej nie stanowią zmiany Umowy.</w:t>
      </w:r>
    </w:p>
    <w:p w:rsidR="00A82594" w:rsidRDefault="00A82594" w:rsidP="00A82594">
      <w:pPr>
        <w:numPr>
          <w:ilvl w:val="0"/>
          <w:numId w:val="37"/>
        </w:numPr>
        <w:tabs>
          <w:tab w:val="left" w:pos="346"/>
        </w:tabs>
        <w:spacing w:line="394" w:lineRule="exact"/>
        <w:ind w:left="360" w:hanging="360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Zmiana adresów i numerów telefonów nie stanowią zmiany Umowy, ale wymagają pisemnego powiadomienia drugiej Strony.</w:t>
      </w:r>
    </w:p>
    <w:p w:rsidR="0065240C" w:rsidRPr="00A82594" w:rsidRDefault="0065240C" w:rsidP="0065240C">
      <w:pPr>
        <w:tabs>
          <w:tab w:val="left" w:pos="346"/>
        </w:tabs>
        <w:spacing w:line="394" w:lineRule="exact"/>
        <w:ind w:left="360"/>
        <w:rPr>
          <w:rFonts w:ascii="Times New Roman" w:hAnsi="Times New Roman" w:cs="Times New Roman"/>
        </w:rPr>
      </w:pPr>
    </w:p>
    <w:p w:rsidR="00A82594" w:rsidRPr="00A82594" w:rsidRDefault="00A82594" w:rsidP="0065240C">
      <w:pPr>
        <w:pStyle w:val="Tekstpodstawowy12"/>
        <w:shd w:val="clear" w:color="auto" w:fill="auto"/>
        <w:spacing w:line="276" w:lineRule="auto"/>
        <w:ind w:firstLine="0"/>
        <w:jc w:val="center"/>
        <w:rPr>
          <w:b/>
          <w:sz w:val="24"/>
          <w:szCs w:val="24"/>
        </w:rPr>
      </w:pPr>
      <w:r w:rsidRPr="00A82594">
        <w:rPr>
          <w:rStyle w:val="Tekstpodstawowy8"/>
          <w:b/>
          <w:sz w:val="24"/>
          <w:szCs w:val="24"/>
        </w:rPr>
        <w:t>§ 19</w:t>
      </w:r>
    </w:p>
    <w:p w:rsidR="00A82594" w:rsidRPr="00A82594" w:rsidRDefault="00A82594" w:rsidP="0065240C">
      <w:pPr>
        <w:pStyle w:val="Tekstpodstawowy12"/>
        <w:shd w:val="clear" w:color="auto" w:fill="auto"/>
        <w:spacing w:line="276" w:lineRule="auto"/>
        <w:ind w:firstLine="0"/>
        <w:jc w:val="center"/>
        <w:rPr>
          <w:b/>
          <w:sz w:val="24"/>
          <w:szCs w:val="24"/>
        </w:rPr>
      </w:pPr>
      <w:r w:rsidRPr="00A82594">
        <w:rPr>
          <w:rStyle w:val="Tekstpodstawowy8"/>
          <w:b/>
          <w:sz w:val="24"/>
          <w:szCs w:val="24"/>
        </w:rPr>
        <w:t>Rozwiązywanie sporów</w:t>
      </w:r>
    </w:p>
    <w:p w:rsidR="00A82594" w:rsidRPr="00A82594" w:rsidRDefault="00A82594" w:rsidP="0065240C">
      <w:pPr>
        <w:spacing w:line="394" w:lineRule="exact"/>
        <w:ind w:left="426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Strony ustalają</w:t>
      </w:r>
      <w:r w:rsidRPr="00A82594">
        <w:rPr>
          <w:rStyle w:val="Bodytext7"/>
          <w:rFonts w:eastAsia="Courier New"/>
          <w:sz w:val="24"/>
          <w:szCs w:val="24"/>
        </w:rPr>
        <w:t xml:space="preserve">, </w:t>
      </w:r>
      <w:r w:rsidRPr="00A82594">
        <w:rPr>
          <w:rFonts w:ascii="Times New Roman" w:hAnsi="Times New Roman" w:cs="Times New Roman"/>
        </w:rPr>
        <w:t>że spory wynikające z Umowy będą rozstrzygane w drodze mediacji. W przypadku nierozwiązania sporu w terminie 30 dni od dnia jego powstania, spór zostanie poddany pod rozstrzygnięcie sądu właściwego miejscowo dla Zamawiającego.</w:t>
      </w:r>
    </w:p>
    <w:p w:rsidR="00A82594" w:rsidRPr="00A82594" w:rsidRDefault="00A82594" w:rsidP="0065240C">
      <w:pPr>
        <w:pStyle w:val="Tekstpodstawowy12"/>
        <w:shd w:val="clear" w:color="auto" w:fill="auto"/>
        <w:spacing w:line="276" w:lineRule="auto"/>
        <w:ind w:firstLine="0"/>
        <w:jc w:val="center"/>
        <w:rPr>
          <w:b/>
          <w:sz w:val="24"/>
          <w:szCs w:val="24"/>
        </w:rPr>
      </w:pPr>
      <w:r w:rsidRPr="00A82594">
        <w:rPr>
          <w:rStyle w:val="Tekstpodstawowy8"/>
          <w:b/>
          <w:sz w:val="24"/>
          <w:szCs w:val="24"/>
        </w:rPr>
        <w:t>§ 20</w:t>
      </w:r>
    </w:p>
    <w:p w:rsidR="00A82594" w:rsidRPr="00A82594" w:rsidRDefault="00A82594" w:rsidP="0065240C">
      <w:pPr>
        <w:pStyle w:val="Tekstpodstawowy12"/>
        <w:shd w:val="clear" w:color="auto" w:fill="auto"/>
        <w:spacing w:line="276" w:lineRule="auto"/>
        <w:ind w:firstLine="0"/>
        <w:jc w:val="center"/>
        <w:rPr>
          <w:b/>
          <w:sz w:val="24"/>
          <w:szCs w:val="24"/>
        </w:rPr>
      </w:pPr>
      <w:r w:rsidRPr="00A82594">
        <w:rPr>
          <w:rStyle w:val="Tekstpodstawowy8"/>
          <w:b/>
          <w:sz w:val="24"/>
          <w:szCs w:val="24"/>
        </w:rPr>
        <w:t>Zmiana Umowy</w:t>
      </w:r>
    </w:p>
    <w:p w:rsidR="00A82594" w:rsidRPr="00A82594" w:rsidRDefault="00A82594" w:rsidP="00A82594">
      <w:pPr>
        <w:numPr>
          <w:ilvl w:val="0"/>
          <w:numId w:val="39"/>
        </w:numPr>
        <w:tabs>
          <w:tab w:val="left" w:pos="336"/>
        </w:tabs>
        <w:spacing w:line="394" w:lineRule="exact"/>
        <w:ind w:left="360" w:hanging="360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Z zastrzeżeniem wyjątków przewidzianych Umową zmiany treści Umowy dokonywane będą za zgodą obu Stron aneksem do Umowy w formie pisemnej pod rygorem nieważności.</w:t>
      </w:r>
    </w:p>
    <w:p w:rsidR="00A82594" w:rsidRPr="00A82594" w:rsidRDefault="00A82594" w:rsidP="00A82594">
      <w:pPr>
        <w:numPr>
          <w:ilvl w:val="0"/>
          <w:numId w:val="39"/>
        </w:numPr>
        <w:tabs>
          <w:tab w:val="left" w:pos="355"/>
        </w:tabs>
        <w:spacing w:line="394" w:lineRule="exact"/>
        <w:ind w:left="360" w:hanging="360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Zmiana postanowień niniejszej Umowy w stosunku do treści Oferty Wykonawcy, na podstawie  której dokonano wyboru Wykonawcy jest możliwa w przypadkach opisanych w ust. 3, z zastrzeżeniem, iż zmiany te nie wykraczają poza określenie przedmiotu zamówienia zawarte w Specyfikacji Istotnych Warunków Zamówienia oraz Strony Umowy wyraziły zgodę na wprowadzenie zmian. Wystąpienie którejkolwiek z okoliczności wskazanych w niniejszym paragrafie nie stanowi zobowiązania Stron do wprowadzenia zmiany.</w:t>
      </w:r>
    </w:p>
    <w:p w:rsidR="00A82594" w:rsidRPr="00A82594" w:rsidRDefault="00A82594" w:rsidP="00A82594">
      <w:pPr>
        <w:numPr>
          <w:ilvl w:val="0"/>
          <w:numId w:val="39"/>
        </w:numPr>
        <w:tabs>
          <w:tab w:val="left" w:pos="350"/>
        </w:tabs>
        <w:spacing w:line="394" w:lineRule="exact"/>
        <w:ind w:left="360" w:hanging="360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Niezależnie od treści innych zapisów Umowy, zmiana postanowień Umowy w stosunku do treści Oferty Wykonawcy jest możliwa w przypadku wystąpienia któregokolwiek z następujących przypadków:</w:t>
      </w:r>
    </w:p>
    <w:p w:rsidR="00A82594" w:rsidRPr="00A82594" w:rsidRDefault="00A82594" w:rsidP="0065240C">
      <w:pPr>
        <w:numPr>
          <w:ilvl w:val="0"/>
          <w:numId w:val="40"/>
        </w:numPr>
        <w:tabs>
          <w:tab w:val="left" w:pos="567"/>
        </w:tabs>
        <w:spacing w:line="394" w:lineRule="exact"/>
        <w:ind w:left="426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zmiana terminu realizacji przedmiotu umowy spowodowana:</w:t>
      </w:r>
    </w:p>
    <w:p w:rsidR="00A82594" w:rsidRPr="00A82594" w:rsidRDefault="00A82594" w:rsidP="0065240C">
      <w:pPr>
        <w:numPr>
          <w:ilvl w:val="0"/>
          <w:numId w:val="41"/>
        </w:numPr>
        <w:tabs>
          <w:tab w:val="left" w:pos="851"/>
        </w:tabs>
        <w:spacing w:line="394" w:lineRule="exact"/>
        <w:ind w:left="567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siłą wyższą uniemożliwiająca wykonanie przedmiotu umowy zgodnie z Umową;</w:t>
      </w:r>
    </w:p>
    <w:p w:rsidR="00A82594" w:rsidRPr="00A82594" w:rsidRDefault="00A82594" w:rsidP="0065240C">
      <w:pPr>
        <w:numPr>
          <w:ilvl w:val="0"/>
          <w:numId w:val="41"/>
        </w:numPr>
        <w:tabs>
          <w:tab w:val="left" w:pos="851"/>
        </w:tabs>
        <w:spacing w:line="394" w:lineRule="exact"/>
        <w:ind w:left="567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niemożliwymi wcześniej do przewidzenia brakami w Dokumentacji lub innymi nieprzewidzianymi, uzasadnionymi okolicznościami;</w:t>
      </w:r>
    </w:p>
    <w:p w:rsidR="00A82594" w:rsidRPr="00A82594" w:rsidRDefault="00A82594" w:rsidP="0065240C">
      <w:pPr>
        <w:numPr>
          <w:ilvl w:val="0"/>
          <w:numId w:val="41"/>
        </w:numPr>
        <w:tabs>
          <w:tab w:val="left" w:pos="851"/>
        </w:tabs>
        <w:spacing w:line="394" w:lineRule="exact"/>
        <w:ind w:left="567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przerwaniem prac przez właściwe organy administracji rządowej i samorządowej albo jako wykonanie prawomocnego orzeczenia sądu, za co nie można przypisać winy Wykonawcy;</w:t>
      </w:r>
    </w:p>
    <w:p w:rsidR="00A82594" w:rsidRPr="00A82594" w:rsidRDefault="00A82594" w:rsidP="0065240C">
      <w:pPr>
        <w:numPr>
          <w:ilvl w:val="0"/>
          <w:numId w:val="41"/>
        </w:numPr>
        <w:tabs>
          <w:tab w:val="left" w:pos="851"/>
        </w:tabs>
        <w:spacing w:line="394" w:lineRule="exact"/>
        <w:ind w:left="567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w przypadku zaniechania produkcji poszczególnych elementów przedmiotu umowy skutkujących niemożliwością świadczenia;</w:t>
      </w:r>
    </w:p>
    <w:p w:rsidR="00A82594" w:rsidRPr="00A82594" w:rsidRDefault="00A82594" w:rsidP="0065240C">
      <w:pPr>
        <w:numPr>
          <w:ilvl w:val="0"/>
          <w:numId w:val="40"/>
        </w:numPr>
        <w:tabs>
          <w:tab w:val="left" w:pos="567"/>
        </w:tabs>
        <w:spacing w:line="394" w:lineRule="exact"/>
        <w:ind w:left="426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w przypadku wystąpienia innych okoliczności niezależnych od woli stron, których nie można było przewidzieć, a w wyniku których spełnienie świadczenia w terminie określonym w umowie okazało się niemożliwe lub znacznie utrudnione,</w:t>
      </w:r>
    </w:p>
    <w:p w:rsidR="00A82594" w:rsidRPr="00A82594" w:rsidRDefault="00A82594" w:rsidP="0065240C">
      <w:pPr>
        <w:numPr>
          <w:ilvl w:val="0"/>
          <w:numId w:val="40"/>
        </w:numPr>
        <w:tabs>
          <w:tab w:val="left" w:pos="567"/>
          <w:tab w:val="left" w:pos="662"/>
        </w:tabs>
        <w:spacing w:line="394" w:lineRule="exact"/>
        <w:ind w:left="426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zmiana podwykonawcy.</w:t>
      </w:r>
    </w:p>
    <w:p w:rsidR="00A82594" w:rsidRPr="00A82594" w:rsidRDefault="00A82594" w:rsidP="00A82594">
      <w:pPr>
        <w:numPr>
          <w:ilvl w:val="0"/>
          <w:numId w:val="39"/>
        </w:numPr>
        <w:tabs>
          <w:tab w:val="left" w:pos="355"/>
        </w:tabs>
        <w:spacing w:line="394" w:lineRule="exact"/>
        <w:ind w:left="360" w:hanging="360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Każda ze Stron powołując się na okoliczności, o których mowa w ust. 3 pkt. 1 zobowiązana jest poinformować drugą Stronę o zaistniałym fakcie w terminie 3 dni od dnia jego zaistnienia.</w:t>
      </w:r>
    </w:p>
    <w:p w:rsidR="00A82594" w:rsidRPr="00A82594" w:rsidRDefault="00A82594" w:rsidP="0065240C">
      <w:pPr>
        <w:pStyle w:val="Tekstpodstawowy12"/>
        <w:shd w:val="clear" w:color="auto" w:fill="auto"/>
        <w:spacing w:line="276" w:lineRule="auto"/>
        <w:ind w:firstLine="0"/>
        <w:jc w:val="center"/>
        <w:rPr>
          <w:rStyle w:val="Tekstpodstawowy8"/>
          <w:b/>
          <w:sz w:val="24"/>
          <w:szCs w:val="24"/>
        </w:rPr>
      </w:pPr>
      <w:bookmarkStart w:id="2" w:name="bookmark53"/>
      <w:r w:rsidRPr="00A82594">
        <w:rPr>
          <w:rStyle w:val="Tekstpodstawowy8"/>
          <w:b/>
          <w:sz w:val="24"/>
          <w:szCs w:val="24"/>
        </w:rPr>
        <w:t xml:space="preserve">§ 21 </w:t>
      </w:r>
    </w:p>
    <w:p w:rsidR="00A82594" w:rsidRPr="00A82594" w:rsidRDefault="00A82594" w:rsidP="0065240C">
      <w:pPr>
        <w:pStyle w:val="Tekstpodstawowy12"/>
        <w:shd w:val="clear" w:color="auto" w:fill="auto"/>
        <w:spacing w:line="276" w:lineRule="auto"/>
        <w:ind w:firstLine="0"/>
        <w:jc w:val="center"/>
        <w:rPr>
          <w:b/>
          <w:sz w:val="24"/>
          <w:szCs w:val="24"/>
        </w:rPr>
      </w:pPr>
      <w:r w:rsidRPr="00A82594">
        <w:rPr>
          <w:rStyle w:val="Tekstpodstawowy8"/>
          <w:b/>
          <w:sz w:val="24"/>
          <w:szCs w:val="24"/>
        </w:rPr>
        <w:t>Postanowienia końcowe</w:t>
      </w:r>
      <w:bookmarkEnd w:id="2"/>
    </w:p>
    <w:p w:rsidR="00A82594" w:rsidRPr="00A82594" w:rsidRDefault="00A82594" w:rsidP="00A82594">
      <w:pPr>
        <w:numPr>
          <w:ilvl w:val="0"/>
          <w:numId w:val="42"/>
        </w:numPr>
        <w:tabs>
          <w:tab w:val="left" w:pos="336"/>
        </w:tabs>
        <w:spacing w:line="394" w:lineRule="exact"/>
        <w:ind w:left="360" w:hanging="360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Umowa wchodzi w życie w dniu jej podpisania.</w:t>
      </w:r>
    </w:p>
    <w:p w:rsidR="00A82594" w:rsidRPr="00A82594" w:rsidRDefault="00A82594" w:rsidP="00A82594">
      <w:pPr>
        <w:numPr>
          <w:ilvl w:val="0"/>
          <w:numId w:val="42"/>
        </w:numPr>
        <w:tabs>
          <w:tab w:val="left" w:pos="355"/>
        </w:tabs>
        <w:spacing w:line="394" w:lineRule="exact"/>
        <w:ind w:left="360" w:hanging="360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Umowa została sporządzona w dwóch jednakowo brzmiących egzemplarzach, z których jeden otrzyma Zamawiający, a jeden Wykonawca.</w:t>
      </w:r>
    </w:p>
    <w:p w:rsidR="00A82594" w:rsidRPr="00A82594" w:rsidRDefault="00A82594" w:rsidP="00A82594">
      <w:pPr>
        <w:numPr>
          <w:ilvl w:val="0"/>
          <w:numId w:val="42"/>
        </w:numPr>
        <w:tabs>
          <w:tab w:val="left" w:pos="350"/>
        </w:tabs>
        <w:spacing w:line="394" w:lineRule="exact"/>
        <w:ind w:left="360" w:hanging="360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W sprawach nieuregulowanych postanowieniami Umowy mają zastosowanie przepisy, Prawa zamówień publicznych, Kodeksu cywilnego oraz inne mające związek z realizacją przedmiotu umowy.</w:t>
      </w:r>
    </w:p>
    <w:p w:rsidR="00A82594" w:rsidRPr="00A82594" w:rsidRDefault="00A82594" w:rsidP="00A82594">
      <w:pPr>
        <w:numPr>
          <w:ilvl w:val="0"/>
          <w:numId w:val="42"/>
        </w:numPr>
        <w:tabs>
          <w:tab w:val="left" w:pos="355"/>
        </w:tabs>
        <w:spacing w:line="394" w:lineRule="exact"/>
        <w:ind w:left="360" w:hanging="360"/>
        <w:rPr>
          <w:rFonts w:ascii="Times New Roman" w:hAnsi="Times New Roman" w:cs="Times New Roman"/>
        </w:rPr>
      </w:pPr>
      <w:r w:rsidRPr="00A82594">
        <w:rPr>
          <w:rFonts w:ascii="Times New Roman" w:hAnsi="Times New Roman" w:cs="Times New Roman"/>
        </w:rPr>
        <w:t>Poszczególne tytuły zastosowano w Umowie jedynie dla przejrzystości i nie mają one wpływu na interpretację Umowy.</w:t>
      </w:r>
    </w:p>
    <w:p w:rsidR="0065240C" w:rsidRDefault="0065240C" w:rsidP="00A82594">
      <w:pPr>
        <w:rPr>
          <w:rStyle w:val="Tekstpodstawowy8"/>
          <w:rFonts w:eastAsia="Courier New"/>
          <w:sz w:val="24"/>
          <w:szCs w:val="24"/>
        </w:rPr>
      </w:pPr>
    </w:p>
    <w:p w:rsidR="0065240C" w:rsidRDefault="0065240C" w:rsidP="00A82594">
      <w:pPr>
        <w:rPr>
          <w:rStyle w:val="Tekstpodstawowy8"/>
          <w:rFonts w:eastAsia="Courier New"/>
          <w:sz w:val="24"/>
          <w:szCs w:val="24"/>
        </w:rPr>
      </w:pPr>
    </w:p>
    <w:p w:rsidR="0065240C" w:rsidRDefault="0065240C" w:rsidP="00A82594">
      <w:pPr>
        <w:rPr>
          <w:rStyle w:val="Tekstpodstawowy8"/>
          <w:rFonts w:eastAsia="Courier New"/>
          <w:sz w:val="24"/>
          <w:szCs w:val="24"/>
        </w:rPr>
      </w:pPr>
    </w:p>
    <w:p w:rsidR="0065240C" w:rsidRDefault="0065240C" w:rsidP="00A82594">
      <w:pPr>
        <w:rPr>
          <w:rStyle w:val="Tekstpodstawowy8"/>
          <w:rFonts w:eastAsia="Courier New"/>
          <w:sz w:val="24"/>
          <w:szCs w:val="24"/>
        </w:rPr>
      </w:pPr>
    </w:p>
    <w:p w:rsidR="0065240C" w:rsidRDefault="0065240C" w:rsidP="00A82594">
      <w:pPr>
        <w:rPr>
          <w:rStyle w:val="Tekstpodstawowy8"/>
          <w:rFonts w:eastAsia="Courier New"/>
          <w:sz w:val="24"/>
          <w:szCs w:val="24"/>
        </w:rPr>
      </w:pPr>
    </w:p>
    <w:p w:rsidR="0065240C" w:rsidRDefault="0065240C" w:rsidP="00A82594">
      <w:pPr>
        <w:rPr>
          <w:rStyle w:val="Tekstpodstawowy8"/>
          <w:rFonts w:eastAsia="Courier New"/>
          <w:sz w:val="24"/>
          <w:szCs w:val="24"/>
        </w:rPr>
      </w:pPr>
      <w:r>
        <w:rPr>
          <w:rStyle w:val="Tekstpodstawowy8"/>
          <w:rFonts w:eastAsia="Courier New"/>
          <w:sz w:val="24"/>
          <w:szCs w:val="24"/>
        </w:rPr>
        <w:t>………………………..</w:t>
      </w:r>
      <w:r>
        <w:rPr>
          <w:rStyle w:val="Tekstpodstawowy8"/>
          <w:rFonts w:eastAsia="Courier New"/>
          <w:sz w:val="24"/>
          <w:szCs w:val="24"/>
        </w:rPr>
        <w:tab/>
      </w:r>
      <w:r>
        <w:rPr>
          <w:rStyle w:val="Tekstpodstawowy8"/>
          <w:rFonts w:eastAsia="Courier New"/>
          <w:sz w:val="24"/>
          <w:szCs w:val="24"/>
        </w:rPr>
        <w:tab/>
      </w:r>
      <w:r>
        <w:rPr>
          <w:rStyle w:val="Tekstpodstawowy8"/>
          <w:rFonts w:eastAsia="Courier New"/>
          <w:sz w:val="24"/>
          <w:szCs w:val="24"/>
        </w:rPr>
        <w:tab/>
      </w:r>
      <w:r>
        <w:rPr>
          <w:rStyle w:val="Tekstpodstawowy8"/>
          <w:rFonts w:eastAsia="Courier New"/>
          <w:sz w:val="24"/>
          <w:szCs w:val="24"/>
        </w:rPr>
        <w:tab/>
      </w:r>
      <w:r>
        <w:rPr>
          <w:rStyle w:val="Tekstpodstawowy8"/>
          <w:rFonts w:eastAsia="Courier New"/>
          <w:sz w:val="24"/>
          <w:szCs w:val="24"/>
        </w:rPr>
        <w:tab/>
      </w:r>
      <w:r>
        <w:rPr>
          <w:rStyle w:val="Tekstpodstawowy8"/>
          <w:rFonts w:eastAsia="Courier New"/>
          <w:sz w:val="24"/>
          <w:szCs w:val="24"/>
        </w:rPr>
        <w:tab/>
        <w:t>…………………………</w:t>
      </w:r>
    </w:p>
    <w:p w:rsidR="00A82594" w:rsidRPr="00A82594" w:rsidRDefault="00A82594" w:rsidP="0065240C">
      <w:pPr>
        <w:ind w:left="426"/>
        <w:rPr>
          <w:rFonts w:ascii="Times New Roman" w:hAnsi="Times New Roman" w:cs="Times New Roman"/>
        </w:rPr>
      </w:pPr>
      <w:r w:rsidRPr="00A82594">
        <w:rPr>
          <w:rStyle w:val="Tekstpodstawowy8"/>
          <w:rFonts w:eastAsia="Courier New"/>
          <w:sz w:val="24"/>
          <w:szCs w:val="24"/>
        </w:rPr>
        <w:t>Zamawiający</w:t>
      </w:r>
      <w:r w:rsidR="0065240C">
        <w:rPr>
          <w:rStyle w:val="Tekstpodstawowy8"/>
          <w:rFonts w:eastAsia="Courier New"/>
          <w:sz w:val="24"/>
          <w:szCs w:val="24"/>
        </w:rPr>
        <w:tab/>
      </w:r>
      <w:r w:rsidR="0065240C">
        <w:rPr>
          <w:rStyle w:val="Tekstpodstawowy8"/>
          <w:rFonts w:eastAsia="Courier New"/>
          <w:sz w:val="24"/>
          <w:szCs w:val="24"/>
        </w:rPr>
        <w:tab/>
      </w:r>
      <w:r w:rsidR="0065240C">
        <w:rPr>
          <w:rStyle w:val="Tekstpodstawowy8"/>
          <w:rFonts w:eastAsia="Courier New"/>
          <w:sz w:val="24"/>
          <w:szCs w:val="24"/>
        </w:rPr>
        <w:tab/>
      </w:r>
      <w:r w:rsidR="0065240C">
        <w:rPr>
          <w:rStyle w:val="Tekstpodstawowy8"/>
          <w:rFonts w:eastAsia="Courier New"/>
          <w:sz w:val="24"/>
          <w:szCs w:val="24"/>
        </w:rPr>
        <w:tab/>
      </w:r>
      <w:r w:rsidR="0065240C">
        <w:rPr>
          <w:rStyle w:val="Tekstpodstawowy8"/>
          <w:rFonts w:eastAsia="Courier New"/>
          <w:sz w:val="24"/>
          <w:szCs w:val="24"/>
        </w:rPr>
        <w:tab/>
      </w:r>
      <w:r w:rsidR="0065240C">
        <w:rPr>
          <w:rStyle w:val="Tekstpodstawowy8"/>
          <w:rFonts w:eastAsia="Courier New"/>
          <w:sz w:val="24"/>
          <w:szCs w:val="24"/>
        </w:rPr>
        <w:tab/>
      </w:r>
      <w:r w:rsidR="0065240C">
        <w:rPr>
          <w:rStyle w:val="Tekstpodstawowy8"/>
          <w:rFonts w:eastAsia="Courier New"/>
          <w:sz w:val="24"/>
          <w:szCs w:val="24"/>
        </w:rPr>
        <w:tab/>
      </w:r>
      <w:r w:rsidR="0065240C">
        <w:rPr>
          <w:rStyle w:val="Tekstpodstawowy8"/>
          <w:rFonts w:eastAsia="Courier New"/>
          <w:sz w:val="24"/>
          <w:szCs w:val="24"/>
        </w:rPr>
        <w:tab/>
        <w:t>Wykonawca</w:t>
      </w:r>
    </w:p>
    <w:p w:rsidR="00560C68" w:rsidRPr="00A82594" w:rsidRDefault="00560C68">
      <w:pPr>
        <w:rPr>
          <w:rFonts w:ascii="Times New Roman" w:hAnsi="Times New Roman" w:cs="Times New Roman"/>
        </w:rPr>
      </w:pPr>
    </w:p>
    <w:sectPr w:rsidR="00560C68" w:rsidRPr="00A82594" w:rsidSect="00A82594">
      <w:headerReference w:type="default" r:id="rId10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FF9" w:rsidRDefault="00705FF9" w:rsidP="00A82594">
      <w:r>
        <w:separator/>
      </w:r>
    </w:p>
  </w:endnote>
  <w:endnote w:type="continuationSeparator" w:id="0">
    <w:p w:rsidR="00705FF9" w:rsidRDefault="00705FF9" w:rsidP="00A8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ntonSans-Book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FF9" w:rsidRDefault="00705FF9" w:rsidP="00A82594">
      <w:r>
        <w:separator/>
      </w:r>
    </w:p>
  </w:footnote>
  <w:footnote w:type="continuationSeparator" w:id="0">
    <w:p w:rsidR="00705FF9" w:rsidRDefault="00705FF9" w:rsidP="00A82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594" w:rsidRDefault="00A82594">
    <w:pPr>
      <w:pStyle w:val="Nagwek"/>
    </w:pPr>
    <w:r>
      <w:rPr>
        <w:noProof/>
      </w:rPr>
      <w:drawing>
        <wp:inline distT="0" distB="0" distL="0" distR="0" wp14:anchorId="6D2DAD76" wp14:editId="0C64726B">
          <wp:extent cx="5759450" cy="1016635"/>
          <wp:effectExtent l="0" t="0" r="0" b="0"/>
          <wp:docPr id="2" name="Obraz 2" descr="C:\Users\madak\Desktop\logo-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dak\Desktop\logo-p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16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2594" w:rsidRDefault="00A825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6C71"/>
    <w:multiLevelType w:val="multilevel"/>
    <w:tmpl w:val="BD40E8AA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4D5B78"/>
    <w:multiLevelType w:val="multilevel"/>
    <w:tmpl w:val="D05AA65E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8B68F2"/>
    <w:multiLevelType w:val="multilevel"/>
    <w:tmpl w:val="94FE51C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7A2088"/>
    <w:multiLevelType w:val="multilevel"/>
    <w:tmpl w:val="BAF2838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6175B8"/>
    <w:multiLevelType w:val="multilevel"/>
    <w:tmpl w:val="3E3E303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A241D3"/>
    <w:multiLevelType w:val="multilevel"/>
    <w:tmpl w:val="DF5ED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F04A4C"/>
    <w:multiLevelType w:val="multilevel"/>
    <w:tmpl w:val="F8E893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CA7290"/>
    <w:multiLevelType w:val="multilevel"/>
    <w:tmpl w:val="9FA27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DB0BA5"/>
    <w:multiLevelType w:val="multilevel"/>
    <w:tmpl w:val="E646BB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717F12"/>
    <w:multiLevelType w:val="multilevel"/>
    <w:tmpl w:val="51628A8A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F54032"/>
    <w:multiLevelType w:val="multilevel"/>
    <w:tmpl w:val="F21248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AF53DB"/>
    <w:multiLevelType w:val="multilevel"/>
    <w:tmpl w:val="63FAD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513F36"/>
    <w:multiLevelType w:val="multilevel"/>
    <w:tmpl w:val="2648F51E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920B73"/>
    <w:multiLevelType w:val="multilevel"/>
    <w:tmpl w:val="FCB089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4634CB"/>
    <w:multiLevelType w:val="multilevel"/>
    <w:tmpl w:val="2320D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A668F7"/>
    <w:multiLevelType w:val="multilevel"/>
    <w:tmpl w:val="4218E6B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401369"/>
    <w:multiLevelType w:val="multilevel"/>
    <w:tmpl w:val="0F1E691E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616AEB"/>
    <w:multiLevelType w:val="multilevel"/>
    <w:tmpl w:val="1C94E2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6F63E2"/>
    <w:multiLevelType w:val="multilevel"/>
    <w:tmpl w:val="43AA5F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AB08D2"/>
    <w:multiLevelType w:val="multilevel"/>
    <w:tmpl w:val="02ACE1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C621CA"/>
    <w:multiLevelType w:val="multilevel"/>
    <w:tmpl w:val="18A275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18E181C"/>
    <w:multiLevelType w:val="multilevel"/>
    <w:tmpl w:val="3AB0E4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3D6CF0"/>
    <w:multiLevelType w:val="multilevel"/>
    <w:tmpl w:val="0D6C5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5B2E9C"/>
    <w:multiLevelType w:val="multilevel"/>
    <w:tmpl w:val="B68CBA8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82740F3"/>
    <w:multiLevelType w:val="multilevel"/>
    <w:tmpl w:val="C3A4FC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A171357"/>
    <w:multiLevelType w:val="hybridMultilevel"/>
    <w:tmpl w:val="3E222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66972"/>
    <w:multiLevelType w:val="multilevel"/>
    <w:tmpl w:val="2D509DE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0E08BF"/>
    <w:multiLevelType w:val="multilevel"/>
    <w:tmpl w:val="7F484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5AA1199"/>
    <w:multiLevelType w:val="multilevel"/>
    <w:tmpl w:val="75FCE5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65F33B4"/>
    <w:multiLevelType w:val="multilevel"/>
    <w:tmpl w:val="6D68CCF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98F0FD0"/>
    <w:multiLevelType w:val="multilevel"/>
    <w:tmpl w:val="97F4DC0E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9B12EE4"/>
    <w:multiLevelType w:val="multilevel"/>
    <w:tmpl w:val="42BED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290F91"/>
    <w:multiLevelType w:val="multilevel"/>
    <w:tmpl w:val="AF7A4C1E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B6A2A9E"/>
    <w:multiLevelType w:val="multilevel"/>
    <w:tmpl w:val="7286EA8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EB648A7"/>
    <w:multiLevelType w:val="multilevel"/>
    <w:tmpl w:val="EFE4AC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0452DB"/>
    <w:multiLevelType w:val="multilevel"/>
    <w:tmpl w:val="B11E3E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7003A8"/>
    <w:multiLevelType w:val="multilevel"/>
    <w:tmpl w:val="012E9A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05237A1"/>
    <w:multiLevelType w:val="multilevel"/>
    <w:tmpl w:val="B26A29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2A12E4"/>
    <w:multiLevelType w:val="multilevel"/>
    <w:tmpl w:val="C5F624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86B6E57"/>
    <w:multiLevelType w:val="multilevel"/>
    <w:tmpl w:val="B8D661A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D30E06"/>
    <w:multiLevelType w:val="multilevel"/>
    <w:tmpl w:val="6EFAD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A9031CC"/>
    <w:multiLevelType w:val="multilevel"/>
    <w:tmpl w:val="5AF620A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EB27A6"/>
    <w:multiLevelType w:val="multilevel"/>
    <w:tmpl w:val="968843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37"/>
  </w:num>
  <w:num w:numId="3">
    <w:abstractNumId w:val="6"/>
  </w:num>
  <w:num w:numId="4">
    <w:abstractNumId w:val="23"/>
  </w:num>
  <w:num w:numId="5">
    <w:abstractNumId w:val="39"/>
  </w:num>
  <w:num w:numId="6">
    <w:abstractNumId w:val="29"/>
  </w:num>
  <w:num w:numId="7">
    <w:abstractNumId w:val="24"/>
  </w:num>
  <w:num w:numId="8">
    <w:abstractNumId w:val="4"/>
  </w:num>
  <w:num w:numId="9">
    <w:abstractNumId w:val="5"/>
  </w:num>
  <w:num w:numId="10">
    <w:abstractNumId w:val="38"/>
  </w:num>
  <w:num w:numId="11">
    <w:abstractNumId w:val="35"/>
  </w:num>
  <w:num w:numId="12">
    <w:abstractNumId w:val="11"/>
  </w:num>
  <w:num w:numId="13">
    <w:abstractNumId w:val="18"/>
  </w:num>
  <w:num w:numId="14">
    <w:abstractNumId w:val="31"/>
  </w:num>
  <w:num w:numId="15">
    <w:abstractNumId w:val="30"/>
  </w:num>
  <w:num w:numId="16">
    <w:abstractNumId w:val="41"/>
  </w:num>
  <w:num w:numId="17">
    <w:abstractNumId w:val="40"/>
  </w:num>
  <w:num w:numId="18">
    <w:abstractNumId w:val="12"/>
  </w:num>
  <w:num w:numId="19">
    <w:abstractNumId w:val="10"/>
  </w:num>
  <w:num w:numId="20">
    <w:abstractNumId w:val="1"/>
  </w:num>
  <w:num w:numId="21">
    <w:abstractNumId w:val="16"/>
  </w:num>
  <w:num w:numId="22">
    <w:abstractNumId w:val="17"/>
  </w:num>
  <w:num w:numId="23">
    <w:abstractNumId w:val="13"/>
  </w:num>
  <w:num w:numId="24">
    <w:abstractNumId w:val="7"/>
  </w:num>
  <w:num w:numId="25">
    <w:abstractNumId w:val="36"/>
  </w:num>
  <w:num w:numId="26">
    <w:abstractNumId w:val="28"/>
  </w:num>
  <w:num w:numId="27">
    <w:abstractNumId w:val="14"/>
  </w:num>
  <w:num w:numId="28">
    <w:abstractNumId w:val="33"/>
  </w:num>
  <w:num w:numId="29">
    <w:abstractNumId w:val="32"/>
  </w:num>
  <w:num w:numId="30">
    <w:abstractNumId w:val="0"/>
  </w:num>
  <w:num w:numId="31">
    <w:abstractNumId w:val="9"/>
  </w:num>
  <w:num w:numId="32">
    <w:abstractNumId w:val="22"/>
  </w:num>
  <w:num w:numId="33">
    <w:abstractNumId w:val="3"/>
  </w:num>
  <w:num w:numId="34">
    <w:abstractNumId w:val="2"/>
  </w:num>
  <w:num w:numId="35">
    <w:abstractNumId w:val="19"/>
  </w:num>
  <w:num w:numId="36">
    <w:abstractNumId w:val="15"/>
  </w:num>
  <w:num w:numId="37">
    <w:abstractNumId w:val="27"/>
  </w:num>
  <w:num w:numId="38">
    <w:abstractNumId w:val="42"/>
  </w:num>
  <w:num w:numId="39">
    <w:abstractNumId w:val="8"/>
  </w:num>
  <w:num w:numId="40">
    <w:abstractNumId w:val="34"/>
  </w:num>
  <w:num w:numId="41">
    <w:abstractNumId w:val="26"/>
  </w:num>
  <w:num w:numId="42">
    <w:abstractNumId w:val="21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94"/>
    <w:rsid w:val="00165665"/>
    <w:rsid w:val="002052FC"/>
    <w:rsid w:val="00560C68"/>
    <w:rsid w:val="005A3B6F"/>
    <w:rsid w:val="0062474F"/>
    <w:rsid w:val="0065240C"/>
    <w:rsid w:val="00705FF9"/>
    <w:rsid w:val="00982F1A"/>
    <w:rsid w:val="0099538F"/>
    <w:rsid w:val="00A82594"/>
    <w:rsid w:val="00C502F6"/>
    <w:rsid w:val="00C56C17"/>
    <w:rsid w:val="00F744D6"/>
    <w:rsid w:val="00FE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8259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5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2594"/>
  </w:style>
  <w:style w:type="paragraph" w:styleId="Stopka">
    <w:name w:val="footer"/>
    <w:basedOn w:val="Normalny"/>
    <w:link w:val="StopkaZnak"/>
    <w:uiPriority w:val="99"/>
    <w:unhideWhenUsed/>
    <w:rsid w:val="00A825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594"/>
  </w:style>
  <w:style w:type="paragraph" w:styleId="Tekstdymka">
    <w:name w:val="Balloon Text"/>
    <w:basedOn w:val="Normalny"/>
    <w:link w:val="TekstdymkaZnak"/>
    <w:uiPriority w:val="99"/>
    <w:semiHidden/>
    <w:unhideWhenUsed/>
    <w:rsid w:val="00A825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59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A82594"/>
    <w:rPr>
      <w:color w:val="0066CC"/>
      <w:u w:val="single"/>
    </w:rPr>
  </w:style>
  <w:style w:type="character" w:customStyle="1" w:styleId="Bodytext">
    <w:name w:val="Body text_"/>
    <w:basedOn w:val="Domylnaczcionkaakapitu"/>
    <w:link w:val="Tekstpodstawowy12"/>
    <w:rsid w:val="00A8259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podstawowy8">
    <w:name w:val="Tekst podstawowy8"/>
    <w:basedOn w:val="Bodytext"/>
    <w:rsid w:val="00A8259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Bodytext4">
    <w:name w:val="Body text (4)"/>
    <w:basedOn w:val="Domylnaczcionkaakapitu"/>
    <w:rsid w:val="00A825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Heading4">
    <w:name w:val="Heading #4_"/>
    <w:basedOn w:val="Domylnaczcionkaakapitu"/>
    <w:link w:val="Heading40"/>
    <w:rsid w:val="00A8259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7115pt">
    <w:name w:val="Body text (7) + 11;5 pt"/>
    <w:basedOn w:val="Domylnaczcionkaakapitu"/>
    <w:rsid w:val="00A825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Bodytext7">
    <w:name w:val="Body text (7)"/>
    <w:basedOn w:val="Domylnaczcionkaakapitu"/>
    <w:rsid w:val="00A825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podstawowy11">
    <w:name w:val="Tekst podstawowy11"/>
    <w:basedOn w:val="Bodytext"/>
    <w:rsid w:val="00A8259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Bodytext105pt">
    <w:name w:val="Body text + 10;5 pt"/>
    <w:basedOn w:val="Bodytext"/>
    <w:rsid w:val="00A82594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Bodytext711ptItalic">
    <w:name w:val="Body text (7) + 11 pt;Italic"/>
    <w:basedOn w:val="Domylnaczcionkaakapitu"/>
    <w:rsid w:val="00A825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Tekstpodstawowy12">
    <w:name w:val="Tekst podstawowy12"/>
    <w:basedOn w:val="Normalny"/>
    <w:link w:val="Bodytext"/>
    <w:rsid w:val="00A82594"/>
    <w:pPr>
      <w:shd w:val="clear" w:color="auto" w:fill="FFFFFF"/>
      <w:spacing w:line="341" w:lineRule="exact"/>
      <w:ind w:hanging="60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Heading40">
    <w:name w:val="Heading #4"/>
    <w:basedOn w:val="Normalny"/>
    <w:link w:val="Heading4"/>
    <w:rsid w:val="00A82594"/>
    <w:pPr>
      <w:shd w:val="clear" w:color="auto" w:fill="FFFFFF"/>
      <w:spacing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A82594"/>
    <w:pPr>
      <w:ind w:left="720"/>
      <w:contextualSpacing/>
    </w:pPr>
  </w:style>
  <w:style w:type="character" w:customStyle="1" w:styleId="Tekstpodstawowy2">
    <w:name w:val="Tekst podstawowy2"/>
    <w:basedOn w:val="Bodytext"/>
    <w:rsid w:val="00A825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8259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5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2594"/>
  </w:style>
  <w:style w:type="paragraph" w:styleId="Stopka">
    <w:name w:val="footer"/>
    <w:basedOn w:val="Normalny"/>
    <w:link w:val="StopkaZnak"/>
    <w:uiPriority w:val="99"/>
    <w:unhideWhenUsed/>
    <w:rsid w:val="00A825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594"/>
  </w:style>
  <w:style w:type="paragraph" w:styleId="Tekstdymka">
    <w:name w:val="Balloon Text"/>
    <w:basedOn w:val="Normalny"/>
    <w:link w:val="TekstdymkaZnak"/>
    <w:uiPriority w:val="99"/>
    <w:semiHidden/>
    <w:unhideWhenUsed/>
    <w:rsid w:val="00A825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59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A82594"/>
    <w:rPr>
      <w:color w:val="0066CC"/>
      <w:u w:val="single"/>
    </w:rPr>
  </w:style>
  <w:style w:type="character" w:customStyle="1" w:styleId="Bodytext">
    <w:name w:val="Body text_"/>
    <w:basedOn w:val="Domylnaczcionkaakapitu"/>
    <w:link w:val="Tekstpodstawowy12"/>
    <w:rsid w:val="00A8259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podstawowy8">
    <w:name w:val="Tekst podstawowy8"/>
    <w:basedOn w:val="Bodytext"/>
    <w:rsid w:val="00A8259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Bodytext4">
    <w:name w:val="Body text (4)"/>
    <w:basedOn w:val="Domylnaczcionkaakapitu"/>
    <w:rsid w:val="00A825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Heading4">
    <w:name w:val="Heading #4_"/>
    <w:basedOn w:val="Domylnaczcionkaakapitu"/>
    <w:link w:val="Heading40"/>
    <w:rsid w:val="00A8259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7115pt">
    <w:name w:val="Body text (7) + 11;5 pt"/>
    <w:basedOn w:val="Domylnaczcionkaakapitu"/>
    <w:rsid w:val="00A825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Bodytext7">
    <w:name w:val="Body text (7)"/>
    <w:basedOn w:val="Domylnaczcionkaakapitu"/>
    <w:rsid w:val="00A825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podstawowy11">
    <w:name w:val="Tekst podstawowy11"/>
    <w:basedOn w:val="Bodytext"/>
    <w:rsid w:val="00A8259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Bodytext105pt">
    <w:name w:val="Body text + 10;5 pt"/>
    <w:basedOn w:val="Bodytext"/>
    <w:rsid w:val="00A82594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Bodytext711ptItalic">
    <w:name w:val="Body text (7) + 11 pt;Italic"/>
    <w:basedOn w:val="Domylnaczcionkaakapitu"/>
    <w:rsid w:val="00A825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Tekstpodstawowy12">
    <w:name w:val="Tekst podstawowy12"/>
    <w:basedOn w:val="Normalny"/>
    <w:link w:val="Bodytext"/>
    <w:rsid w:val="00A82594"/>
    <w:pPr>
      <w:shd w:val="clear" w:color="auto" w:fill="FFFFFF"/>
      <w:spacing w:line="341" w:lineRule="exact"/>
      <w:ind w:hanging="60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Heading40">
    <w:name w:val="Heading #4"/>
    <w:basedOn w:val="Normalny"/>
    <w:link w:val="Heading4"/>
    <w:rsid w:val="00A82594"/>
    <w:pPr>
      <w:shd w:val="clear" w:color="auto" w:fill="FFFFFF"/>
      <w:spacing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A82594"/>
    <w:pPr>
      <w:ind w:left="720"/>
      <w:contextualSpacing/>
    </w:pPr>
  </w:style>
  <w:style w:type="character" w:customStyle="1" w:styleId="Tekstpodstawowy2">
    <w:name w:val="Tekst podstawowy2"/>
    <w:basedOn w:val="Bodytext"/>
    <w:rsid w:val="00A825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zk.ostrolek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mzk.ostrolek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17</Pages>
  <Words>4740</Words>
  <Characters>28441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Dakus</dc:creator>
  <cp:lastModifiedBy>Barbara Rudzka</cp:lastModifiedBy>
  <cp:revision>8</cp:revision>
  <dcterms:created xsi:type="dcterms:W3CDTF">2017-07-26T07:47:00Z</dcterms:created>
  <dcterms:modified xsi:type="dcterms:W3CDTF">2017-07-31T11:51:00Z</dcterms:modified>
</cp:coreProperties>
</file>